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8B19BC" w:rsidP="00524A95">
      <w:pPr>
        <w:spacing w:after="0" w:line="268" w:lineRule="auto"/>
        <w:ind w:left="584" w:right="394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футболу\БУ 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футболу\БУ 6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A95">
        <w:lastRenderedPageBreak/>
        <w:t xml:space="preserve">  </w:t>
      </w:r>
    </w:p>
    <w:p w:rsidR="00524A95" w:rsidRPr="00524A95" w:rsidRDefault="00524A95" w:rsidP="00524A95">
      <w:pPr>
        <w:spacing w:after="28" w:line="256" w:lineRule="auto"/>
        <w:ind w:left="249"/>
        <w:jc w:val="center"/>
        <w:rPr>
          <w:rFonts w:ascii="Times New Roman" w:hAnsi="Times New Roman" w:cs="Times New Roman"/>
          <w:sz w:val="28"/>
          <w:szCs w:val="28"/>
        </w:rPr>
      </w:pPr>
    </w:p>
    <w:p w:rsidR="00164385" w:rsidRDefault="00164385">
      <w:pPr>
        <w:spacing w:after="0"/>
        <w:ind w:left="249"/>
        <w:jc w:val="center"/>
      </w:pP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базового уровня сложности </w:t>
      </w:r>
      <w:r w:rsidR="00EB2338">
        <w:rPr>
          <w:rFonts w:ascii="Times New Roman" w:eastAsia="Times New Roman" w:hAnsi="Times New Roman" w:cs="Times New Roman"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 xml:space="preserve">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C7606A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C7606A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C7606A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 w:rsidTr="00C7606A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C7606A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 w:rsidP="00EB233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B2338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</w:tc>
      </w:tr>
      <w:tr w:rsidR="00164385" w:rsidTr="00C7606A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</w:tr>
      <w:tr w:rsidR="00C7606A" w:rsidTr="00C7606A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6A" w:rsidRDefault="00C7606A" w:rsidP="00C760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наполняемость группы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6A" w:rsidRDefault="00C7606A" w:rsidP="00C7606A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164385" w:rsidTr="00C7606A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>
            <w:pPr>
              <w:numPr>
                <w:ilvl w:val="0"/>
                <w:numId w:val="4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>
            <w:pPr>
              <w:numPr>
                <w:ilvl w:val="0"/>
                <w:numId w:val="4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базовом этапе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B233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ab/>
              <w:t xml:space="preserve">утвержденными нормативами. </w:t>
            </w:r>
          </w:p>
        </w:tc>
      </w:tr>
      <w:tr w:rsidR="00164385" w:rsidTr="00C7606A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>
            <w:pPr>
              <w:numPr>
                <w:ilvl w:val="0"/>
                <w:numId w:val="5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>
            <w:pPr>
              <w:numPr>
                <w:ilvl w:val="0"/>
                <w:numId w:val="5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>
            <w:pPr>
              <w:numPr>
                <w:ilvl w:val="0"/>
                <w:numId w:val="5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 w:rsidTr="00C7606A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C7606A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8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F737BD" w:rsidRPr="00F737BD" w:rsidRDefault="00F737BD" w:rsidP="00F737BD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F737BD" w:rsidRPr="00F737BD" w:rsidRDefault="00F737BD" w:rsidP="00F737BD">
      <w:pPr>
        <w:spacing w:after="0"/>
        <w:rPr>
          <w:rFonts w:ascii="Times New Roman" w:hAnsi="Times New Roman" w:cs="Times New Roman"/>
        </w:rPr>
      </w:pPr>
      <w:r w:rsidRPr="00F737BD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BA437A">
        <w:rPr>
          <w:rFonts w:ascii="Times New Roman" w:hAnsi="Times New Roman" w:cs="Times New Roman"/>
          <w:b/>
          <w:color w:val="auto"/>
        </w:rPr>
        <w:t xml:space="preserve">План-график </w:t>
      </w:r>
      <w:proofErr w:type="gramStart"/>
      <w:r w:rsidRPr="00BA437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BA437A">
        <w:rPr>
          <w:rFonts w:ascii="Times New Roman" w:hAnsi="Times New Roman" w:cs="Times New Roman"/>
          <w:b/>
          <w:color w:val="auto"/>
          <w:sz w:val="24"/>
        </w:rPr>
        <w:t xml:space="preserve">  5-6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BA437A" w:rsidRPr="00BA437A" w:rsidTr="00BA437A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BA437A" w:rsidRPr="00BA437A" w:rsidTr="00BA437A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437A" w:rsidRPr="00BA437A" w:rsidRDefault="00BA437A" w:rsidP="00BA437A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BA437A" w:rsidRPr="00BA437A" w:rsidRDefault="00BA437A" w:rsidP="00BA437A">
      <w:pPr>
        <w:spacing w:after="0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rPr>
          <w:rFonts w:ascii="Times New Roman" w:hAnsi="Times New Roman" w:cs="Times New Roman"/>
        </w:rPr>
        <w:sectPr w:rsidR="00BA437A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BA437A" w:rsidRPr="00BA437A" w:rsidRDefault="00BA437A" w:rsidP="00BA437A">
      <w:pPr>
        <w:pStyle w:val="1"/>
        <w:numPr>
          <w:ilvl w:val="0"/>
          <w:numId w:val="0"/>
        </w:numPr>
        <w:ind w:left="587" w:right="10"/>
      </w:pPr>
      <w:r w:rsidRPr="00BA437A">
        <w:lastRenderedPageBreak/>
        <w:t xml:space="preserve">СОДЕРЖАНИЕ  ДИСЦИПЛИНЫ </w:t>
      </w:r>
    </w:p>
    <w:p w:rsidR="00BA437A" w:rsidRPr="00BA437A" w:rsidRDefault="00BA437A" w:rsidP="00BA437A">
      <w:pPr>
        <w:spacing w:after="0"/>
        <w:ind w:left="1731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BA437A" w:rsidRPr="00BA437A" w:rsidRDefault="00BA437A" w:rsidP="00BA437A">
      <w:pPr>
        <w:spacing w:after="0"/>
        <w:ind w:left="597" w:hanging="18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color w:val="22272F"/>
        </w:rPr>
        <w:t xml:space="preserve">Соотношение объемов обучения </w:t>
      </w:r>
      <w:proofErr w:type="gramStart"/>
      <w:r w:rsidRPr="00BA437A">
        <w:rPr>
          <w:rFonts w:ascii="Times New Roman" w:hAnsi="Times New Roman" w:cs="Times New Roman"/>
          <w:b/>
          <w:color w:val="22272F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 w:rsidRPr="00BA437A">
        <w:rPr>
          <w:rFonts w:ascii="Times New Roman" w:hAnsi="Times New Roman" w:cs="Times New Roman"/>
          <w:b/>
          <w:color w:val="22272F"/>
        </w:rPr>
        <w:t xml:space="preserve">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BA437A" w:rsidRPr="00BA437A" w:rsidTr="00BA437A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after="13" w:line="259" w:lineRule="auto"/>
              <w:ind w:left="135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N </w:t>
            </w:r>
          </w:p>
          <w:p w:rsidR="00BA437A" w:rsidRPr="00BA437A" w:rsidRDefault="00BA437A" w:rsidP="00BA437A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proofErr w:type="gramStart"/>
            <w:r w:rsidRPr="00BA437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A437A">
              <w:rPr>
                <w:rFonts w:ascii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38" w:lineRule="auto"/>
              <w:ind w:left="10" w:right="65" w:firstLine="178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Процентное соотношение объемов </w:t>
            </w:r>
            <w:proofErr w:type="gramStart"/>
            <w:r w:rsidRPr="00BA437A">
              <w:rPr>
                <w:rFonts w:ascii="Times New Roman" w:hAnsi="Times New Roman" w:cs="Times New Roman"/>
                <w:sz w:val="24"/>
              </w:rPr>
              <w:t>обучения по</w:t>
            </w:r>
            <w:proofErr w:type="gramEnd"/>
            <w:r w:rsidRPr="00BA437A">
              <w:rPr>
                <w:rFonts w:ascii="Times New Roman" w:hAnsi="Times New Roman" w:cs="Times New Roman"/>
                <w:sz w:val="24"/>
              </w:rPr>
              <w:t xml:space="preserve"> предметным областям по отношению к общему объему </w:t>
            </w:r>
          </w:p>
          <w:p w:rsidR="00BA437A" w:rsidRPr="00BA437A" w:rsidRDefault="00BA437A" w:rsidP="00BA437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BA437A" w:rsidRPr="00BA437A" w:rsidTr="00BA437A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12%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 30 %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28%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>Вариативные предметные области</w:t>
            </w:r>
            <w:r w:rsidRPr="00BA43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437A" w:rsidRPr="00BA437A" w:rsidTr="00BA437A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15%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15% </w:t>
            </w:r>
          </w:p>
        </w:tc>
      </w:tr>
    </w:tbl>
    <w:p w:rsidR="00BA437A" w:rsidRPr="00BA437A" w:rsidRDefault="00BA437A" w:rsidP="00BA437A">
      <w:pPr>
        <w:spacing w:after="282"/>
        <w:ind w:left="566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F737BD" w:rsidRPr="00BA437A" w:rsidRDefault="00F737BD" w:rsidP="00F737BD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F737BD" w:rsidRPr="00BA437A" w:rsidRDefault="00F737BD" w:rsidP="00F737BD">
      <w:pPr>
        <w:rPr>
          <w:rFonts w:ascii="Times New Roman" w:hAnsi="Times New Roman" w:cs="Times New Roman"/>
        </w:rPr>
        <w:sectPr w:rsidR="00F737BD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8B4FDA" w:rsidRDefault="008B4FDA" w:rsidP="008B4FDA">
      <w:pPr>
        <w:pStyle w:val="1"/>
        <w:numPr>
          <w:ilvl w:val="0"/>
          <w:numId w:val="0"/>
        </w:numPr>
        <w:ind w:left="561"/>
      </w:pPr>
      <w:r>
        <w:lastRenderedPageBreak/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8B4FDA" w:rsidRPr="00DA06D9" w:rsidTr="00F50E8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8B4FDA" w:rsidRPr="00DA06D9" w:rsidTr="00F50E8D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</w:t>
                  </w:r>
                  <w:proofErr w:type="gramStart"/>
                  <w:r w:rsidRPr="00DA06D9">
                    <w:t>.г</w:t>
                  </w:r>
                  <w:proofErr w:type="gramEnd"/>
                  <w:r w:rsidRPr="00DA06D9">
                    <w:t>ода.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Проверка успеваемости </w:t>
                  </w:r>
                  <w:proofErr w:type="gramStart"/>
                  <w:r w:rsidRPr="00DA06D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(патриотизм, </w:t>
                  </w:r>
                  <w:proofErr w:type="gramStart"/>
                  <w:r w:rsidRPr="00DA06D9">
                    <w:t>гражданствен-ность</w:t>
                  </w:r>
                  <w:proofErr w:type="gramEnd"/>
                  <w:r w:rsidRPr="00DA06D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</w:pPr>
                  <w:r w:rsidRPr="00DA06D9">
                    <w:t xml:space="preserve">Посещение музеев, выставок, </w:t>
                  </w:r>
                  <w:r w:rsidRPr="00DA06D9">
                    <w:lastRenderedPageBreak/>
                    <w:t>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Воспитательная </w:t>
                  </w:r>
                  <w:r w:rsidRPr="00DA06D9">
                    <w:lastRenderedPageBreak/>
                    <w:t>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 условиях </w:t>
                  </w:r>
                  <w:r w:rsidRPr="00DA06D9">
                    <w:lastRenderedPageBreak/>
                    <w:t>летнего пришкольного лагеря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8B4FDA" w:rsidRPr="00DA06D9" w:rsidRDefault="008B4FDA" w:rsidP="00F50E8D">
            <w:pPr>
              <w:pStyle w:val="a7"/>
            </w:pPr>
          </w:p>
        </w:tc>
      </w:tr>
    </w:tbl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B4FDA">
        <w:rPr>
          <w:rFonts w:ascii="Times New Roman" w:hAnsi="Times New Roman" w:cs="Times New Roman"/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Создание  информационного стенда с информацией: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потребности рынка труда;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профессиограмма тренера-преподавателя (описание профессии);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ССУЗы, ВУЗы);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 дней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8" w:tooltip="Образовательные программ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образовательной программы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9" w:tooltip="Опросные лист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опросных листов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ДЮСШ с условной темой «Состояние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повестку родительских собраний вопросов профориентационной </w:t>
            </w: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проведения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037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 w:rsidR="00A037E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8B4FDA" w:rsidRPr="008B4FDA" w:rsidRDefault="008B4FDA" w:rsidP="00A037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 w:rsidR="00A037E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РАБОТА С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профнамерений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524A95" w:rsidRPr="008B4FDA" w:rsidRDefault="008B4FDA" w:rsidP="00524A95">
      <w:pPr>
        <w:pStyle w:val="1"/>
        <w:numPr>
          <w:ilvl w:val="0"/>
          <w:numId w:val="0"/>
        </w:numPr>
        <w:ind w:left="564"/>
        <w:jc w:val="left"/>
      </w:pPr>
      <w:r w:rsidRPr="008B4FDA">
        <w:rPr>
          <w:sz w:val="24"/>
          <w:szCs w:val="24"/>
        </w:rPr>
        <w:br w:type="page"/>
      </w:r>
    </w:p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BA437A" w:rsidRPr="00BA437A" w:rsidRDefault="00BA437A" w:rsidP="00BA43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A437A">
        <w:rPr>
          <w:rFonts w:ascii="Times New Roman" w:hAnsi="Times New Roman" w:cs="Times New Roman"/>
          <w:b/>
        </w:rPr>
        <w:t>Нормативы общей физической и специальной физической подготовки для зачисления в группы на базовый этап 5  года</w:t>
      </w:r>
    </w:p>
    <w:p w:rsidR="00BA437A" w:rsidRPr="00BA437A" w:rsidRDefault="00BA437A" w:rsidP="00BA43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A437A" w:rsidRPr="00BA437A" w:rsidTr="00BA437A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BA437A" w:rsidRPr="00BA437A" w:rsidTr="00BA437A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2,7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2,8 сек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2. Бег на 15 м. с хода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2,25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2,4 сек.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4,75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4,9 сек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4,45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4,6 сек.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200 см.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 не менее 185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 не менее 635 см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610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BA437A">
              <w:rPr>
                <w:rFonts w:ascii="Times New Roman" w:hAnsi="Times New Roman" w:cs="Times New Roman"/>
              </w:rPr>
              <w:t>со</w:t>
            </w:r>
            <w:proofErr w:type="gramEnd"/>
            <w:r w:rsidRPr="00BA437A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25 см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19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16 см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11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BA437A">
              <w:rPr>
                <w:rFonts w:ascii="Times New Roman" w:hAnsi="Times New Roman" w:cs="Times New Roman"/>
              </w:rPr>
              <w:t>.</w:t>
            </w:r>
            <w:proofErr w:type="gramEnd"/>
            <w:r w:rsidRPr="00BA43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37A">
              <w:rPr>
                <w:rFonts w:ascii="Times New Roman" w:hAnsi="Times New Roman" w:cs="Times New Roman"/>
              </w:rPr>
              <w:t>и</w:t>
            </w:r>
            <w:proofErr w:type="gramEnd"/>
            <w:r w:rsidRPr="00BA437A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      не менее 8 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4,5 м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10,5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12,0 сек.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5,8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6,0 сек.  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8  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30 раз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25 раз  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9 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7 м.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31 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24 м.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18 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16 м</w:t>
            </w:r>
          </w:p>
        </w:tc>
      </w:tr>
    </w:tbl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85" w:rsidRDefault="00524A95">
      <w:pPr>
        <w:pStyle w:val="1"/>
        <w:numPr>
          <w:ilvl w:val="0"/>
          <w:numId w:val="0"/>
        </w:numPr>
        <w:ind w:left="2429" w:hanging="1104"/>
        <w:jc w:val="left"/>
      </w:pPr>
      <w:r>
        <w:t>Требования по перевод</w:t>
      </w:r>
      <w:r w:rsidR="00E61CD8">
        <w:t>у</w:t>
      </w:r>
      <w:r>
        <w:t xml:space="preserve"> по годам обучения на  базовом уровне подготовки</w:t>
      </w:r>
      <w:r>
        <w:rPr>
          <w:b w:val="0"/>
        </w:rPr>
        <w:t xml:space="preserve"> </w:t>
      </w:r>
    </w:p>
    <w:tbl>
      <w:tblPr>
        <w:tblStyle w:val="TableGrid"/>
        <w:tblW w:w="10530" w:type="dxa"/>
        <w:tblInd w:w="-850" w:type="dxa"/>
        <w:tblCellMar>
          <w:top w:w="7" w:type="dxa"/>
        </w:tblCellMar>
        <w:tblLook w:val="04A0"/>
      </w:tblPr>
      <w:tblGrid>
        <w:gridCol w:w="1604"/>
        <w:gridCol w:w="139"/>
        <w:gridCol w:w="5488"/>
        <w:gridCol w:w="3299"/>
      </w:tblGrid>
      <w:tr w:rsidR="00E61CD8" w:rsidTr="006F7A2D">
        <w:trPr>
          <w:trHeight w:val="975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41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упражнения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7B5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D2E" w:rsidTr="006F7A2D">
        <w:trPr>
          <w:trHeight w:val="49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</w:tr>
      <w:tr w:rsidR="00C16D2E" w:rsidTr="006F7A2D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60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 </w:t>
            </w:r>
          </w:p>
        </w:tc>
      </w:tr>
      <w:tr w:rsidR="00C16D2E" w:rsidTr="006F7A2D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3x10 м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 </w:t>
            </w:r>
          </w:p>
        </w:tc>
      </w:tr>
      <w:tr w:rsidR="00C16D2E" w:rsidTr="006F7A2D">
        <w:trPr>
          <w:trHeight w:val="979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44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C16D2E" w:rsidTr="006F7A2D">
        <w:trPr>
          <w:trHeight w:val="9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руками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C16D2E" w:rsidTr="006F7A2D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 </w:t>
            </w:r>
          </w:p>
        </w:tc>
      </w:tr>
      <w:tr w:rsidR="00164385">
        <w:trPr>
          <w:trHeight w:val="812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Выносливость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1000 м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времени </w:t>
            </w:r>
          </w:p>
        </w:tc>
      </w:tr>
      <w:tr w:rsidR="00164385">
        <w:trPr>
          <w:trHeight w:val="49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49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7B58CE">
            <w:pPr>
              <w:ind w:left="197"/>
            </w:pPr>
          </w:p>
        </w:tc>
      </w:tr>
      <w:tr w:rsidR="00C16D2E" w:rsidTr="006F7A2D">
        <w:trPr>
          <w:trHeight w:val="6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16D2E" w:rsidTr="006F7A2D">
        <w:trPr>
          <w:trHeight w:val="18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2" w:line="277" w:lineRule="auto"/>
              <w:ind w:left="5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упражнение: ведение мяча 10м, обводка трех стоек, поставленных на 12- метровом отрезке, с последующим ударом в цель(2,5х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,2) с расстояния </w:t>
            </w:r>
          </w:p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метров – из трех попыток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16D2E" w:rsidTr="006F7A2D">
        <w:trPr>
          <w:trHeight w:val="4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30м с ведением мяча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C16D2E" w:rsidTr="006F7A2D">
        <w:trPr>
          <w:trHeight w:val="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мяча (количество ударов)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164385" w:rsidRDefault="00524A95">
      <w:pPr>
        <w:spacing w:after="29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037E3" w:rsidRDefault="00A037E3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037E3" w:rsidRDefault="00A037E3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037E3" w:rsidRDefault="00A037E3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037E3" w:rsidRDefault="00A037E3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037E3" w:rsidRDefault="00A037E3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37A" w:rsidRDefault="00BA437A" w:rsidP="00BA437A">
      <w:pPr>
        <w:spacing w:after="0"/>
        <w:ind w:left="10" w:right="92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A437A" w:rsidRDefault="00BA437A" w:rsidP="00BA437A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437A" w:rsidRDefault="00BA437A" w:rsidP="00BA437A">
      <w:pPr>
        <w:pStyle w:val="1"/>
        <w:numPr>
          <w:ilvl w:val="0"/>
          <w:numId w:val="0"/>
        </w:numPr>
        <w:ind w:left="536" w:right="395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7"/>
                <w:tab w:val="center" w:pos="2429"/>
                <w:tab w:val="right" w:pos="318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BA437A">
        <w:trPr>
          <w:trHeight w:val="22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1" w:line="261" w:lineRule="auto"/>
              <w:ind w:left="1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7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39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5"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50" w:line="23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42"/>
              <w:ind w:left="1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</w:tbl>
    <w:p w:rsidR="00BA437A" w:rsidRDefault="00BA437A" w:rsidP="00BA437A">
      <w:pPr>
        <w:spacing w:after="0"/>
        <w:ind w:left="144"/>
      </w:pPr>
      <w:r>
        <w:t xml:space="preserve"> </w:t>
      </w:r>
    </w:p>
    <w:p w:rsidR="00BA437A" w:rsidRDefault="00BA437A" w:rsidP="00BA437A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437A" w:rsidRDefault="00BA437A" w:rsidP="00BA437A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BA437A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</w:tbl>
    <w:p w:rsidR="00BA437A" w:rsidRDefault="00BA437A" w:rsidP="00BA437A">
      <w:pPr>
        <w:spacing w:after="0"/>
        <w:ind w:left="144"/>
      </w:pPr>
      <w:r>
        <w:t xml:space="preserve"> </w:t>
      </w:r>
    </w:p>
    <w:p w:rsidR="00BA437A" w:rsidRDefault="00BA437A" w:rsidP="00BA437A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437A" w:rsidRDefault="00BA437A" w:rsidP="00BA437A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8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9"/>
                <w:tab w:val="center" w:pos="2431"/>
                <w:tab w:val="right" w:pos="318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BA437A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5" w:line="254" w:lineRule="auto"/>
              <w:ind w:left="1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51" w:line="236" w:lineRule="auto"/>
              <w:ind w:left="1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</w:tbl>
    <w:p w:rsidR="00BA437A" w:rsidRDefault="00BA437A" w:rsidP="00BA437A">
      <w:pPr>
        <w:spacing w:after="0"/>
        <w:ind w:left="144"/>
      </w:pPr>
      <w:r>
        <w:t xml:space="preserve"> </w:t>
      </w:r>
    </w:p>
    <w:p w:rsidR="00BA437A" w:rsidRDefault="00BA437A" w:rsidP="00BA437A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437A" w:rsidRDefault="00BA437A" w:rsidP="00BA437A">
      <w:pPr>
        <w:pStyle w:val="1"/>
        <w:numPr>
          <w:ilvl w:val="0"/>
          <w:numId w:val="0"/>
        </w:numPr>
        <w:ind w:left="536" w:right="394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3264D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3264D5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3264D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14"/>
            </w:pPr>
          </w:p>
        </w:tc>
      </w:tr>
    </w:tbl>
    <w:p w:rsidR="00BA437A" w:rsidRDefault="00BA437A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37A" w:rsidRDefault="00BA437A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16D2E" w:rsidRDefault="00C16D2E" w:rsidP="00C16D2E">
      <w:pPr>
        <w:spacing w:after="0"/>
        <w:ind w:left="10" w:right="325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098"/>
        <w:gridCol w:w="245"/>
        <w:gridCol w:w="2407"/>
        <w:gridCol w:w="1563"/>
      </w:tblGrid>
      <w:tr w:rsidR="00C16D2E" w:rsidTr="00F50E8D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F50E8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6D2E" w:rsidRDefault="00C16D2E" w:rsidP="00F50E8D"/>
        </w:tc>
      </w:tr>
      <w:tr w:rsidR="00C16D2E" w:rsidTr="00F50E8D">
        <w:trPr>
          <w:trHeight w:val="3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технике безопасности </w:t>
            </w: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F50E8D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F50E8D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F50E8D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F50E8D">
        <w:trPr>
          <w:trHeight w:val="387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16D2E" w:rsidRDefault="00C16D2E" w:rsidP="00F50E8D"/>
        </w:tc>
      </w:tr>
      <w:tr w:rsidR="00C16D2E" w:rsidTr="003264D5">
        <w:trPr>
          <w:trHeight w:val="27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16D2E" w:rsidRDefault="00C16D2E" w:rsidP="00F50E8D">
            <w:pPr>
              <w:spacing w:line="270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C16D2E" w:rsidRDefault="00C16D2E" w:rsidP="00F50E8D">
            <w:pPr>
              <w:ind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3264D5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164385" w:rsidRDefault="00C16D2E" w:rsidP="00C16D2E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24A9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164385" w:rsidRDefault="00524A95">
      <w:pPr>
        <w:numPr>
          <w:ilvl w:val="0"/>
          <w:numId w:val="1"/>
        </w:numPr>
        <w:spacing w:after="23" w:line="262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 w:rsidR="00C72C4D" w:rsidRPr="00C72C4D">
        <w:rPr>
          <w:rFonts w:asciiTheme="minorHAnsi" w:eastAsia="Segoe UI Symbol" w:hAnsiTheme="minorHAnsi" w:cs="Segoe UI Symbol"/>
          <w:b/>
          <w:sz w:val="28"/>
          <w:vertAlign w:val="subscript"/>
        </w:rPr>
        <w:t>.</w:t>
      </w:r>
      <w:r w:rsidRPr="00C72C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72C4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1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2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6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7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DA2F08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7A" w:rsidRDefault="00BA437A" w:rsidP="00524A95">
      <w:pPr>
        <w:spacing w:after="0" w:line="240" w:lineRule="auto"/>
      </w:pPr>
      <w:r>
        <w:separator/>
      </w:r>
    </w:p>
  </w:endnote>
  <w:end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7A" w:rsidRDefault="00BA437A" w:rsidP="00524A95">
      <w:pPr>
        <w:spacing w:after="0" w:line="240" w:lineRule="auto"/>
      </w:pPr>
      <w:r>
        <w:separator/>
      </w:r>
    </w:p>
  </w:footnote>
  <w:foot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312313"/>
    <w:multiLevelType w:val="hybridMultilevel"/>
    <w:tmpl w:val="B4187B8C"/>
    <w:lvl w:ilvl="0" w:tplc="3670D67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8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2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34"/>
  </w:num>
  <w:num w:numId="10">
    <w:abstractNumId w:val="33"/>
  </w:num>
  <w:num w:numId="11">
    <w:abstractNumId w:val="29"/>
  </w:num>
  <w:num w:numId="12">
    <w:abstractNumId w:val="17"/>
  </w:num>
  <w:num w:numId="13">
    <w:abstractNumId w:val="0"/>
  </w:num>
  <w:num w:numId="14">
    <w:abstractNumId w:val="44"/>
  </w:num>
  <w:num w:numId="15">
    <w:abstractNumId w:val="25"/>
  </w:num>
  <w:num w:numId="16">
    <w:abstractNumId w:val="31"/>
  </w:num>
  <w:num w:numId="17">
    <w:abstractNumId w:val="41"/>
  </w:num>
  <w:num w:numId="18">
    <w:abstractNumId w:val="35"/>
  </w:num>
  <w:num w:numId="19">
    <w:abstractNumId w:val="46"/>
  </w:num>
  <w:num w:numId="20">
    <w:abstractNumId w:val="38"/>
  </w:num>
  <w:num w:numId="21">
    <w:abstractNumId w:val="32"/>
  </w:num>
  <w:num w:numId="22">
    <w:abstractNumId w:val="16"/>
  </w:num>
  <w:num w:numId="23">
    <w:abstractNumId w:val="24"/>
  </w:num>
  <w:num w:numId="24">
    <w:abstractNumId w:val="39"/>
  </w:num>
  <w:num w:numId="25">
    <w:abstractNumId w:val="36"/>
  </w:num>
  <w:num w:numId="26">
    <w:abstractNumId w:val="12"/>
  </w:num>
  <w:num w:numId="27">
    <w:abstractNumId w:val="28"/>
  </w:num>
  <w:num w:numId="28">
    <w:abstractNumId w:val="47"/>
  </w:num>
  <w:num w:numId="29">
    <w:abstractNumId w:val="13"/>
  </w:num>
  <w:num w:numId="30">
    <w:abstractNumId w:val="14"/>
  </w:num>
  <w:num w:numId="31">
    <w:abstractNumId w:val="22"/>
  </w:num>
  <w:num w:numId="32">
    <w:abstractNumId w:val="1"/>
  </w:num>
  <w:num w:numId="33">
    <w:abstractNumId w:val="4"/>
  </w:num>
  <w:num w:numId="34">
    <w:abstractNumId w:val="43"/>
  </w:num>
  <w:num w:numId="35">
    <w:abstractNumId w:val="26"/>
  </w:num>
  <w:num w:numId="36">
    <w:abstractNumId w:val="42"/>
  </w:num>
  <w:num w:numId="37">
    <w:abstractNumId w:val="8"/>
  </w:num>
  <w:num w:numId="38">
    <w:abstractNumId w:val="23"/>
  </w:num>
  <w:num w:numId="39">
    <w:abstractNumId w:val="6"/>
  </w:num>
  <w:num w:numId="40">
    <w:abstractNumId w:val="45"/>
  </w:num>
  <w:num w:numId="41">
    <w:abstractNumId w:val="3"/>
  </w:num>
  <w:num w:numId="42">
    <w:abstractNumId w:val="19"/>
  </w:num>
  <w:num w:numId="43">
    <w:abstractNumId w:val="11"/>
  </w:num>
  <w:num w:numId="44">
    <w:abstractNumId w:val="40"/>
  </w:num>
  <w:num w:numId="45">
    <w:abstractNumId w:val="15"/>
  </w:num>
  <w:num w:numId="46">
    <w:abstractNumId w:val="48"/>
  </w:num>
  <w:num w:numId="47">
    <w:abstractNumId w:val="18"/>
  </w:num>
  <w:num w:numId="48">
    <w:abstractNumId w:val="2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D1CA3"/>
    <w:rsid w:val="0013558A"/>
    <w:rsid w:val="00164385"/>
    <w:rsid w:val="001E4892"/>
    <w:rsid w:val="00273D37"/>
    <w:rsid w:val="003264D5"/>
    <w:rsid w:val="00335208"/>
    <w:rsid w:val="00374363"/>
    <w:rsid w:val="00524A95"/>
    <w:rsid w:val="006F7A2D"/>
    <w:rsid w:val="00762106"/>
    <w:rsid w:val="007B58CE"/>
    <w:rsid w:val="00873B4C"/>
    <w:rsid w:val="008B19BC"/>
    <w:rsid w:val="008B4FDA"/>
    <w:rsid w:val="0094545A"/>
    <w:rsid w:val="009527DE"/>
    <w:rsid w:val="00A037E3"/>
    <w:rsid w:val="00AE42BC"/>
    <w:rsid w:val="00BA437A"/>
    <w:rsid w:val="00C16D2E"/>
    <w:rsid w:val="00C72C4D"/>
    <w:rsid w:val="00C7606A"/>
    <w:rsid w:val="00C95751"/>
    <w:rsid w:val="00D91BE9"/>
    <w:rsid w:val="00DA2F08"/>
    <w:rsid w:val="00E4375D"/>
    <w:rsid w:val="00E61CD8"/>
    <w:rsid w:val="00EB2338"/>
    <w:rsid w:val="00F50E8D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A2F08"/>
    <w:pPr>
      <w:keepNext/>
      <w:keepLines/>
      <w:numPr>
        <w:numId w:val="6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2F0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A2F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4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4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minsport.gov.ru/" TargetMode="External"/><Relationship Id="rId17" Type="http://schemas.openxmlformats.org/officeDocument/2006/relationships/hyperlink" Target="http://www.rf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rosnie_listi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7</cp:revision>
  <cp:lastPrinted>2021-05-17T06:33:00Z</cp:lastPrinted>
  <dcterms:created xsi:type="dcterms:W3CDTF">2021-04-11T16:42:00Z</dcterms:created>
  <dcterms:modified xsi:type="dcterms:W3CDTF">2021-05-18T05:42:00Z</dcterms:modified>
</cp:coreProperties>
</file>