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01" w:rsidRDefault="00DA5C01">
      <w:pPr>
        <w:spacing w:after="28" w:line="259" w:lineRule="auto"/>
        <w:ind w:left="249" w:firstLine="0"/>
        <w:jc w:val="center"/>
      </w:pPr>
    </w:p>
    <w:p w:rsidR="00DA5C01" w:rsidRDefault="008C5A19">
      <w:pPr>
        <w:spacing w:after="0" w:line="259" w:lineRule="auto"/>
        <w:ind w:left="178" w:firstLine="0"/>
        <w:jc w:val="left"/>
      </w:pPr>
      <w:r>
        <w:rPr>
          <w:noProof/>
        </w:rPr>
        <w:lastRenderedPageBreak/>
        <w:drawing>
          <wp:inline distT="0" distB="0" distL="0" distR="0">
            <wp:extent cx="6373495" cy="9074951"/>
            <wp:effectExtent l="19050" t="0" r="8255" b="0"/>
            <wp:docPr id="1" name="Рисунок 1" descr="G:\проверка\рабочая программа по аэробике\БУ 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верка\рабочая программа по аэробике\БУ 4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95" cy="907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01" w:rsidRDefault="00264E2C">
      <w:pPr>
        <w:pStyle w:val="1"/>
        <w:ind w:left="1296" w:right="37" w:hanging="720"/>
      </w:pPr>
      <w:r>
        <w:lastRenderedPageBreak/>
        <w:t xml:space="preserve">ПОЯСНИТЕЛЬНАЯ ЗАПИСКА </w:t>
      </w:r>
    </w:p>
    <w:p w:rsidR="00DA5C01" w:rsidRDefault="00264E2C">
      <w:pPr>
        <w:spacing w:after="21" w:line="259" w:lineRule="auto"/>
        <w:ind w:left="1258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/>
        <w:ind w:left="178" w:firstLine="708"/>
      </w:pPr>
      <w:r>
        <w:t>Рабочая программа  «</w:t>
      </w:r>
      <w:r w:rsidR="00A96D65">
        <w:t>Спортивная аэробика</w:t>
      </w:r>
      <w:r>
        <w:t xml:space="preserve">» для группы базового уровня сложности </w:t>
      </w:r>
      <w:r w:rsidR="004F1D3C">
        <w:t>4</w:t>
      </w:r>
      <w:r>
        <w:t xml:space="preserve"> года обучения (далее Программа) составлена в соответствии </w:t>
      </w:r>
      <w:proofErr w:type="gramStart"/>
      <w:r>
        <w:t>с</w:t>
      </w:r>
      <w:proofErr w:type="gramEnd"/>
      <w:r>
        <w:t xml:space="preserve"> </w:t>
      </w:r>
    </w:p>
    <w:p w:rsidR="00DA5C01" w:rsidRDefault="00264E2C">
      <w:pPr>
        <w:spacing w:after="9"/>
        <w:ind w:left="188"/>
      </w:pPr>
      <w:r>
        <w:t>ДОПОЛНИТЕЛЬНОЙ ОБЩЕОБРАЗОВАТЕЛЬНОЙ  ПРОГРАММОЙ В ОБЛАСТИ ФИЗИЧЕСКОЙ КУЛЬТУРЫ И СПОРТА Дополнительной предпрофессиональной программой  «</w:t>
      </w:r>
      <w:r w:rsidR="00A96D65">
        <w:t>Спортивная аэробика</w:t>
      </w:r>
      <w:r>
        <w:t xml:space="preserve">». </w:t>
      </w:r>
    </w:p>
    <w:p w:rsidR="00DA5C01" w:rsidRDefault="00264E2C">
      <w:pPr>
        <w:spacing w:after="0" w:line="259" w:lineRule="auto"/>
        <w:ind w:left="886" w:firstLine="0"/>
        <w:jc w:val="left"/>
      </w:pPr>
      <w:r>
        <w:t xml:space="preserve"> </w:t>
      </w:r>
    </w:p>
    <w:tbl>
      <w:tblPr>
        <w:tblStyle w:val="TableGrid"/>
        <w:tblW w:w="9465" w:type="dxa"/>
        <w:tblInd w:w="70" w:type="dxa"/>
        <w:tblCellMar>
          <w:top w:w="9" w:type="dxa"/>
          <w:left w:w="106" w:type="dxa"/>
          <w:right w:w="48" w:type="dxa"/>
        </w:tblCellMar>
        <w:tblLook w:val="04A0"/>
      </w:tblPr>
      <w:tblGrid>
        <w:gridCol w:w="3370"/>
        <w:gridCol w:w="6095"/>
      </w:tblGrid>
      <w:tr w:rsidR="00DA5C01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Направленность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физкультурно-спортивная </w:t>
            </w:r>
          </w:p>
        </w:tc>
      </w:tr>
      <w:tr w:rsidR="00DA5C01">
        <w:trPr>
          <w:trHeight w:val="111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Основная цель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физическое, нравственное и интеллектуальное развитие личности ребенка средствами  вида спорта укрепление здоровья, мотивация к систематическим занятиям физической культурой и спортом. </w:t>
            </w:r>
          </w:p>
        </w:tc>
      </w:tr>
      <w:tr w:rsidR="00DA5C01">
        <w:trPr>
          <w:trHeight w:val="249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Основные задачи реализации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21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на  базовом уровне сложности</w:t>
            </w:r>
            <w:r>
              <w:rPr>
                <w:sz w:val="24"/>
              </w:rPr>
              <w:t xml:space="preserve">: </w:t>
            </w:r>
          </w:p>
          <w:p w:rsidR="00DA5C01" w:rsidRDefault="00264E2C">
            <w:pPr>
              <w:spacing w:after="0"/>
              <w:ind w:left="0" w:right="59" w:firstLine="0"/>
            </w:pPr>
            <w:r>
              <w:rPr>
                <w:sz w:val="24"/>
              </w:rPr>
              <w:t xml:space="preserve"> - формирование устойчивого интереса к занятиям спортом, формирование широкого круга двигательных умений и навыков, освоение основ техники по виду спорта, всестороннее гармоничное развитие физических качеств, укрепление здоровья;  </w:t>
            </w:r>
          </w:p>
          <w:p w:rsidR="00DA5C01" w:rsidRDefault="00264E2C">
            <w:pPr>
              <w:spacing w:after="0" w:line="259" w:lineRule="auto"/>
              <w:ind w:left="0" w:right="64" w:firstLine="0"/>
            </w:pPr>
            <w:r>
              <w:rPr>
                <w:sz w:val="24"/>
              </w:rPr>
              <w:t xml:space="preserve">–повышение уровня физической подготовленности и спортивных результатов с учетом индивидуальных особенностей и требований программы; </w:t>
            </w:r>
          </w:p>
        </w:tc>
      </w:tr>
      <w:tr w:rsidR="00DA5C01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Срок реализации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</w:tc>
      </w:tr>
      <w:tr w:rsidR="00DA5C01">
        <w:trPr>
          <w:trHeight w:val="5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tabs>
                <w:tab w:val="right" w:pos="3217"/>
              </w:tabs>
              <w:spacing w:after="2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Минимальный </w:t>
            </w:r>
            <w:r>
              <w:rPr>
                <w:sz w:val="24"/>
              </w:rPr>
              <w:tab/>
              <w:t xml:space="preserve">возраст </w:t>
            </w:r>
          </w:p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зачисления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4F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 w:rsidR="00264E2C">
              <w:rPr>
                <w:sz w:val="24"/>
              </w:rPr>
              <w:t xml:space="preserve">лет </w:t>
            </w:r>
          </w:p>
        </w:tc>
      </w:tr>
      <w:tr w:rsidR="00DA5C01">
        <w:trPr>
          <w:trHeight w:val="5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tabs>
                <w:tab w:val="right" w:pos="3217"/>
              </w:tabs>
              <w:spacing w:after="2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Обьём </w:t>
            </w:r>
            <w:r>
              <w:rPr>
                <w:sz w:val="24"/>
              </w:rPr>
              <w:tab/>
              <w:t xml:space="preserve">тренировочной </w:t>
            </w:r>
          </w:p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нагрузки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4F1D3C" w:rsidP="004F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 w:rsidR="00264E2C">
              <w:rPr>
                <w:sz w:val="24"/>
              </w:rPr>
              <w:t>/</w:t>
            </w:r>
            <w:r>
              <w:rPr>
                <w:sz w:val="24"/>
              </w:rPr>
              <w:t>336</w:t>
            </w:r>
          </w:p>
        </w:tc>
      </w:tr>
      <w:tr w:rsidR="00DA5C01">
        <w:trPr>
          <w:trHeight w:val="2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4F1D3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Минимальный  наполняемость группы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 w:rsidP="004F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 w:rsidR="004F1D3C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  <w:r w:rsidR="004F1D3C">
              <w:rPr>
                <w:sz w:val="24"/>
              </w:rPr>
              <w:t>14</w:t>
            </w:r>
            <w:r>
              <w:rPr>
                <w:sz w:val="24"/>
              </w:rPr>
              <w:t xml:space="preserve"> человек </w:t>
            </w:r>
          </w:p>
        </w:tc>
      </w:tr>
      <w:tr w:rsidR="00DA5C01">
        <w:trPr>
          <w:trHeight w:val="359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77" w:lineRule="auto"/>
              <w:ind w:left="2" w:firstLine="0"/>
              <w:jc w:val="left"/>
            </w:pPr>
            <w:r>
              <w:rPr>
                <w:sz w:val="24"/>
              </w:rPr>
              <w:t xml:space="preserve">Организация тренировочного процесса </w:t>
            </w:r>
          </w:p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78" w:lineRule="auto"/>
              <w:ind w:left="0" w:right="860" w:firstLine="0"/>
              <w:jc w:val="left"/>
            </w:pPr>
            <w:r>
              <w:rPr>
                <w:sz w:val="24"/>
              </w:rPr>
              <w:t xml:space="preserve">основные формы осуществления тренировочного процесса: </w:t>
            </w:r>
          </w:p>
          <w:p w:rsidR="00DA5C01" w:rsidRDefault="00264E2C">
            <w:pPr>
              <w:numPr>
                <w:ilvl w:val="0"/>
                <w:numId w:val="4"/>
              </w:numPr>
              <w:spacing w:after="0" w:line="278" w:lineRule="auto"/>
              <w:ind w:right="1394" w:firstLine="0"/>
              <w:jc w:val="left"/>
            </w:pPr>
            <w:r>
              <w:rPr>
                <w:sz w:val="24"/>
              </w:rPr>
              <w:t xml:space="preserve">групповые и индивидуальные тренировочные и теоретические занятия; </w:t>
            </w:r>
          </w:p>
          <w:p w:rsidR="00DA5C01" w:rsidRDefault="00264E2C">
            <w:pPr>
              <w:numPr>
                <w:ilvl w:val="0"/>
                <w:numId w:val="4"/>
              </w:numPr>
              <w:spacing w:after="0" w:line="276" w:lineRule="auto"/>
              <w:ind w:right="1394" w:firstLine="0"/>
              <w:jc w:val="left"/>
            </w:pPr>
            <w:r>
              <w:rPr>
                <w:sz w:val="24"/>
              </w:rPr>
              <w:t xml:space="preserve">медико-восстановительные мероприятия; - тестирование и контроль. </w:t>
            </w:r>
          </w:p>
          <w:p w:rsidR="00DA5C01" w:rsidRDefault="00264E2C">
            <w:pPr>
              <w:spacing w:after="43" w:line="237" w:lineRule="auto"/>
              <w:ind w:left="0" w:firstLine="0"/>
              <w:jc w:val="left"/>
            </w:pPr>
            <w:r>
              <w:rPr>
                <w:sz w:val="24"/>
              </w:rPr>
              <w:t>Продолжительность одного занятия не должна превышать: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DA5C01" w:rsidRDefault="00264E2C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 базовом этапе </w:t>
            </w:r>
            <w:r w:rsidR="004F1D3C">
              <w:rPr>
                <w:sz w:val="24"/>
              </w:rPr>
              <w:t>4</w:t>
            </w:r>
            <w:r>
              <w:rPr>
                <w:sz w:val="24"/>
              </w:rPr>
              <w:t xml:space="preserve"> – 2 академических часов. </w:t>
            </w:r>
          </w:p>
          <w:p w:rsidR="00DA5C01" w:rsidRDefault="00264E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Форма </w:t>
            </w:r>
            <w:r>
              <w:rPr>
                <w:sz w:val="24"/>
              </w:rPr>
              <w:tab/>
              <w:t xml:space="preserve">промежуточной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итоговой </w:t>
            </w:r>
            <w:r>
              <w:rPr>
                <w:sz w:val="24"/>
              </w:rPr>
              <w:tab/>
              <w:t xml:space="preserve">аттестации </w:t>
            </w:r>
            <w:r>
              <w:rPr>
                <w:sz w:val="24"/>
              </w:rPr>
              <w:tab/>
              <w:t xml:space="preserve">– тестирование уровня ОФП, СФП и технико-тактической подготовки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соответствии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утвержденными нормативами. </w:t>
            </w:r>
          </w:p>
        </w:tc>
      </w:tr>
      <w:tr w:rsidR="00DA5C01">
        <w:trPr>
          <w:trHeight w:val="249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Планируемые </w:t>
            </w:r>
            <w:r>
              <w:rPr>
                <w:sz w:val="24"/>
              </w:rPr>
              <w:tab/>
              <w:t xml:space="preserve">результаты освоения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5"/>
              </w:numPr>
              <w:spacing w:after="0" w:line="279" w:lineRule="auto"/>
              <w:ind w:right="63" w:firstLine="0"/>
            </w:pPr>
            <w:r>
              <w:rPr>
                <w:sz w:val="24"/>
              </w:rPr>
              <w:t xml:space="preserve">формирование осознанного отношения к физкультурно-спортивной деятельности, мотивации к регулярным занятиям физической культурой и спортом </w:t>
            </w:r>
          </w:p>
          <w:p w:rsidR="00DA5C01" w:rsidRDefault="00264E2C">
            <w:pPr>
              <w:numPr>
                <w:ilvl w:val="0"/>
                <w:numId w:val="5"/>
              </w:numPr>
              <w:spacing w:after="45" w:line="238" w:lineRule="auto"/>
              <w:ind w:right="63" w:firstLine="0"/>
            </w:pPr>
            <w:r>
              <w:rPr>
                <w:sz w:val="24"/>
              </w:rPr>
              <w:t xml:space="preserve">укрепление здоровья, разностороннее физическое развитие, способствующее улучшению приспособленности организма к изменяющимся </w:t>
            </w:r>
          </w:p>
          <w:p w:rsidR="00DA5C01" w:rsidRDefault="00264E2C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условиям внешней среды; </w:t>
            </w:r>
          </w:p>
          <w:p w:rsidR="00DA5C01" w:rsidRDefault="00264E2C">
            <w:pPr>
              <w:numPr>
                <w:ilvl w:val="0"/>
                <w:numId w:val="5"/>
              </w:numPr>
              <w:spacing w:after="0" w:line="259" w:lineRule="auto"/>
              <w:ind w:right="63" w:firstLine="0"/>
            </w:pPr>
            <w:r>
              <w:rPr>
                <w:sz w:val="24"/>
              </w:rPr>
              <w:t xml:space="preserve">развитие физических способностей (силовых, скоростных, скоростно-силовых, координационных, </w:t>
            </w:r>
          </w:p>
        </w:tc>
      </w:tr>
      <w:tr w:rsidR="00DA5C01">
        <w:trPr>
          <w:trHeight w:val="166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DA5C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23" w:line="258" w:lineRule="auto"/>
              <w:ind w:left="0" w:right="62" w:firstLine="0"/>
            </w:pPr>
            <w:r>
              <w:rPr>
                <w:sz w:val="24"/>
              </w:rPr>
              <w:t xml:space="preserve">выносливости, гибкости) в соответствии со спецификой избранного вида спорта; овладение основами техники и тактики избранного вида спорта; </w:t>
            </w:r>
          </w:p>
          <w:p w:rsidR="00DA5C01" w:rsidRDefault="00264E2C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- умение точно и своевременно выполнять задания, связанные с обязательными для избранного вида спорта специальными навыками </w:t>
            </w:r>
          </w:p>
        </w:tc>
      </w:tr>
    </w:tbl>
    <w:p w:rsidR="00DA5C01" w:rsidRDefault="00264E2C">
      <w:pPr>
        <w:spacing w:after="0" w:line="259" w:lineRule="auto"/>
        <w:ind w:left="0" w:right="8196" w:firstLine="0"/>
        <w:jc w:val="center"/>
      </w:pPr>
      <w:r>
        <w:t xml:space="preserve"> </w:t>
      </w:r>
    </w:p>
    <w:p w:rsidR="00DA5C01" w:rsidRDefault="00264E2C">
      <w:pPr>
        <w:spacing w:after="0" w:line="259" w:lineRule="auto"/>
        <w:ind w:left="0" w:right="8710" w:firstLine="0"/>
        <w:jc w:val="righ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0" w:right="8710" w:firstLine="0"/>
        <w:jc w:val="righ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lastRenderedPageBreak/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 w:rsidP="004F1D3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 w:rsidP="005D075D">
      <w:pPr>
        <w:spacing w:after="0" w:line="259" w:lineRule="auto"/>
        <w:ind w:left="886" w:firstLine="0"/>
        <w:jc w:val="right"/>
      </w:pPr>
      <w:r>
        <w:t xml:space="preserve"> </w:t>
      </w:r>
    </w:p>
    <w:p w:rsidR="00DA5C01" w:rsidRDefault="00264E2C">
      <w:pPr>
        <w:spacing w:after="27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pStyle w:val="1"/>
        <w:numPr>
          <w:ilvl w:val="0"/>
          <w:numId w:val="0"/>
        </w:numPr>
        <w:ind w:left="586" w:right="39"/>
      </w:pPr>
      <w:r>
        <w:t xml:space="preserve">II.УЧЕБНЫЙ ПЛАН </w:t>
      </w:r>
    </w:p>
    <w:p w:rsidR="00DA5C01" w:rsidRDefault="00264E2C">
      <w:pPr>
        <w:spacing w:after="25" w:line="259" w:lineRule="auto"/>
        <w:ind w:left="954" w:firstLine="0"/>
        <w:jc w:val="center"/>
      </w:pPr>
      <w:r>
        <w:t xml:space="preserve"> </w:t>
      </w:r>
    </w:p>
    <w:p w:rsidR="00DA5C01" w:rsidRDefault="00264E2C">
      <w:pPr>
        <w:ind w:left="2967" w:right="1503" w:hanging="377"/>
      </w:pPr>
      <w:r>
        <w:t xml:space="preserve">по образовательной программе базового уровня  в области физической культуры и спорта </w:t>
      </w:r>
    </w:p>
    <w:p w:rsidR="00DA5C01" w:rsidRDefault="00264E2C">
      <w:pPr>
        <w:spacing w:after="0" w:line="259" w:lineRule="auto"/>
        <w:ind w:left="954" w:firstLine="0"/>
        <w:jc w:val="center"/>
      </w:pPr>
      <w:r>
        <w:rPr>
          <w:b/>
        </w:rPr>
        <w:t xml:space="preserve"> </w:t>
      </w:r>
    </w:p>
    <w:p w:rsidR="00DA5C01" w:rsidRDefault="00DA5C01">
      <w:pPr>
        <w:spacing w:after="0" w:line="259" w:lineRule="auto"/>
        <w:ind w:left="-968" w:right="-150" w:firstLine="0"/>
        <w:jc w:val="left"/>
      </w:pPr>
    </w:p>
    <w:p w:rsidR="00DA5C01" w:rsidRDefault="00DA5C01">
      <w:pPr>
        <w:spacing w:after="0" w:line="259" w:lineRule="auto"/>
        <w:ind w:left="-1304" w:right="11341" w:firstLine="0"/>
        <w:jc w:val="left"/>
      </w:pPr>
    </w:p>
    <w:p w:rsidR="00DA5C01" w:rsidRDefault="00DA5C01">
      <w:pPr>
        <w:sectPr w:rsidR="00DA5C01">
          <w:pgSz w:w="11911" w:h="16841"/>
          <w:pgMar w:top="1039" w:right="570" w:bottom="1430" w:left="1304" w:header="720" w:footer="720" w:gutter="0"/>
          <w:cols w:space="720"/>
        </w:sect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4"/>
          <w:szCs w:val="24"/>
        </w:rPr>
      </w:pPr>
      <w:r w:rsidRPr="004A4F98">
        <w:rPr>
          <w:b/>
          <w:bCs/>
          <w:color w:val="26282F"/>
          <w:sz w:val="24"/>
          <w:szCs w:val="24"/>
        </w:rPr>
        <w:lastRenderedPageBreak/>
        <w:t>План учебного процесса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3661"/>
        <w:gridCol w:w="1105"/>
        <w:gridCol w:w="992"/>
        <w:gridCol w:w="851"/>
        <w:gridCol w:w="850"/>
        <w:gridCol w:w="851"/>
        <w:gridCol w:w="708"/>
        <w:gridCol w:w="709"/>
        <w:gridCol w:w="851"/>
        <w:gridCol w:w="708"/>
        <w:gridCol w:w="640"/>
        <w:gridCol w:w="709"/>
        <w:gridCol w:w="636"/>
        <w:gridCol w:w="639"/>
        <w:gridCol w:w="666"/>
      </w:tblGrid>
      <w:tr w:rsidR="00E81E99" w:rsidRPr="004A4F98" w:rsidTr="00A96D65">
        <w:tc>
          <w:tcPr>
            <w:tcW w:w="8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N п/п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Учебные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Аттестация (в часах)</w:t>
            </w:r>
          </w:p>
        </w:tc>
        <w:tc>
          <w:tcPr>
            <w:tcW w:w="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E81E99" w:rsidRPr="004A4F98" w:rsidTr="00A96D65"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Промежуточная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Итоговая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3-й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5-й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6-й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7-й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8-й год</w:t>
            </w:r>
          </w:p>
        </w:tc>
      </w:tr>
      <w:tr w:rsidR="00E81E99" w:rsidRPr="004A4F98" w:rsidTr="00A96D65">
        <w:trPr>
          <w:trHeight w:val="92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368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A4F98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Вид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138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136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Судейская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</w:tr>
      <w:tr w:rsidR="00E81E99" w:rsidRPr="004A4F98" w:rsidTr="00A96D65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color w:val="26282F"/>
                <w:sz w:val="24"/>
                <w:szCs w:val="24"/>
              </w:rPr>
            </w:pPr>
            <w:r w:rsidRPr="004A4F98">
              <w:rPr>
                <w:b/>
                <w:bCs/>
                <w:color w:val="26282F"/>
                <w:sz w:val="24"/>
                <w:szCs w:val="24"/>
              </w:rPr>
              <w:t>Общий объем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504</w:t>
            </w:r>
          </w:p>
        </w:tc>
      </w:tr>
      <w:tr w:rsidR="00E81E99" w:rsidRPr="004A4F98" w:rsidTr="00A96D65">
        <w:tc>
          <w:tcPr>
            <w:tcW w:w="1545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из них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73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355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263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92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75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18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</w:tr>
    </w:tbl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81E99" w:rsidRDefault="00E81E99" w:rsidP="001A522D">
      <w:pPr>
        <w:pStyle w:val="s3"/>
      </w:pPr>
    </w:p>
    <w:p w:rsidR="00E81E99" w:rsidRDefault="00E81E99" w:rsidP="001A522D">
      <w:pPr>
        <w:pStyle w:val="s3"/>
      </w:pPr>
    </w:p>
    <w:p w:rsidR="001A522D" w:rsidRPr="00DA06D9" w:rsidRDefault="001A522D" w:rsidP="001A522D">
      <w:pPr>
        <w:pStyle w:val="s3"/>
      </w:pPr>
      <w:r w:rsidRPr="00DA06D9">
        <w:t>Календарный учебный график</w:t>
      </w:r>
    </w:p>
    <w:tbl>
      <w:tblPr>
        <w:tblW w:w="15134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357"/>
        <w:gridCol w:w="392"/>
        <w:gridCol w:w="425"/>
        <w:gridCol w:w="425"/>
        <w:gridCol w:w="567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851"/>
      </w:tblGrid>
      <w:tr w:rsidR="001A522D" w:rsidRPr="00DA06D9" w:rsidTr="00E159FB">
        <w:tc>
          <w:tcPr>
            <w:tcW w:w="15134" w:type="dxa"/>
            <w:gridSpan w:val="32"/>
            <w:shd w:val="clear" w:color="auto" w:fill="auto"/>
            <w:hideMark/>
          </w:tcPr>
          <w:p w:rsidR="001A522D" w:rsidRPr="00DA06D9" w:rsidRDefault="001A522D" w:rsidP="00E159FB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Календарный учебный график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Год обучения</w:t>
            </w:r>
          </w:p>
        </w:tc>
        <w:tc>
          <w:tcPr>
            <w:tcW w:w="1599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Сентябрь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Ноябрь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Декабрь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Январь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Февраль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Март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</w:tr>
      <w:tr w:rsidR="001A522D" w:rsidRPr="00DA06D9" w:rsidTr="00E159FB">
        <w:trPr>
          <w:trHeight w:val="64"/>
        </w:trPr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– 28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29.09 - 05.10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27.10 - 02.11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03 - 09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10 - 16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17 – 23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24 - 30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29.12 - 4.01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05 - 11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12 - 18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19 - 25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26.01 - 1.02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23.02 - 1.03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23 - 29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30.03 - 5.04</w:t>
            </w:r>
          </w:p>
        </w:tc>
      </w:tr>
      <w:tr w:rsidR="001A522D" w:rsidRPr="00DA06D9" w:rsidTr="00E159FB">
        <w:trPr>
          <w:trHeight w:val="254"/>
        </w:trPr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3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5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7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</w:tr>
    </w:tbl>
    <w:p w:rsidR="001A522D" w:rsidRPr="00DA06D9" w:rsidRDefault="001A522D" w:rsidP="001A522D">
      <w:pPr>
        <w:rPr>
          <w:vanish/>
        </w:rPr>
      </w:pPr>
    </w:p>
    <w:tbl>
      <w:tblPr>
        <w:tblW w:w="150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25"/>
        <w:gridCol w:w="425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567"/>
        <w:gridCol w:w="425"/>
        <w:gridCol w:w="567"/>
        <w:gridCol w:w="709"/>
        <w:gridCol w:w="425"/>
        <w:gridCol w:w="425"/>
        <w:gridCol w:w="425"/>
        <w:gridCol w:w="426"/>
        <w:gridCol w:w="708"/>
        <w:gridCol w:w="567"/>
        <w:gridCol w:w="851"/>
        <w:gridCol w:w="709"/>
        <w:gridCol w:w="850"/>
        <w:gridCol w:w="709"/>
        <w:gridCol w:w="567"/>
      </w:tblGrid>
      <w:tr w:rsidR="001A522D" w:rsidRPr="00DA06D9" w:rsidTr="00E159FB">
        <w:tc>
          <w:tcPr>
            <w:tcW w:w="10098" w:type="dxa"/>
            <w:gridSpan w:val="21"/>
            <w:shd w:val="clear" w:color="auto" w:fill="auto"/>
          </w:tcPr>
          <w:p w:rsidR="001A522D" w:rsidRPr="00DA06D9" w:rsidRDefault="001A522D" w:rsidP="00E159FB">
            <w:pPr>
              <w:pStyle w:val="s3"/>
              <w:rPr>
                <w:sz w:val="14"/>
                <w:szCs w:val="16"/>
              </w:rPr>
            </w:pPr>
          </w:p>
        </w:tc>
        <w:tc>
          <w:tcPr>
            <w:tcW w:w="4961" w:type="dxa"/>
            <w:gridSpan w:val="7"/>
            <w:shd w:val="clear" w:color="auto" w:fill="auto"/>
          </w:tcPr>
          <w:p w:rsidR="001A522D" w:rsidRPr="00DA06D9" w:rsidRDefault="001A522D" w:rsidP="00E159FB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Сводные данные</w:t>
            </w:r>
          </w:p>
        </w:tc>
      </w:tr>
      <w:tr w:rsidR="001A522D" w:rsidRPr="00DA06D9" w:rsidTr="00E159FB">
        <w:tc>
          <w:tcPr>
            <w:tcW w:w="1167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Апрель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 xml:space="preserve">27.04. - </w:t>
            </w:r>
            <w:r w:rsidRPr="00DA06D9">
              <w:rPr>
                <w:sz w:val="14"/>
                <w:szCs w:val="16"/>
              </w:rPr>
              <w:lastRenderedPageBreak/>
              <w:t>3.05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lastRenderedPageBreak/>
              <w:t>Май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Июнь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Июль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 xml:space="preserve">Август </w:t>
            </w: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Аудит</w:t>
            </w:r>
            <w:r w:rsidRPr="00DA06D9">
              <w:rPr>
                <w:sz w:val="16"/>
              </w:rPr>
              <w:lastRenderedPageBreak/>
              <w:t>орные занятия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Прак</w:t>
            </w:r>
            <w:r w:rsidRPr="00DA06D9">
              <w:rPr>
                <w:sz w:val="16"/>
              </w:rPr>
              <w:lastRenderedPageBreak/>
              <w:t>тические занятия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Самосто</w:t>
            </w:r>
            <w:r w:rsidRPr="00DA06D9">
              <w:rPr>
                <w:sz w:val="16"/>
              </w:rPr>
              <w:lastRenderedPageBreak/>
              <w:t>ятельная работа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Проме</w:t>
            </w:r>
            <w:r w:rsidRPr="00DA06D9">
              <w:rPr>
                <w:sz w:val="16"/>
              </w:rPr>
              <w:lastRenderedPageBreak/>
              <w:t>жуточная аттестация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 xml:space="preserve">Итоговая </w:t>
            </w:r>
            <w:r w:rsidRPr="00DA06D9">
              <w:rPr>
                <w:sz w:val="16"/>
              </w:rPr>
              <w:lastRenderedPageBreak/>
              <w:t>аттестация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Каник</w:t>
            </w:r>
            <w:r w:rsidRPr="00DA06D9">
              <w:rPr>
                <w:sz w:val="16"/>
              </w:rPr>
              <w:lastRenderedPageBreak/>
              <w:t>улы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Всег</w:t>
            </w:r>
            <w:r w:rsidRPr="00DA06D9">
              <w:rPr>
                <w:sz w:val="16"/>
              </w:rPr>
              <w:lastRenderedPageBreak/>
              <w:t>о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lastRenderedPageBreak/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 – 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11 - 17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18 - 24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25 - 31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29.06 - 5.07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06 - 12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13 - 19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20 - 26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27.07 - 2.08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03 - 09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10 - 16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17 - 23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24-31</w:t>
            </w: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</w:tbl>
    <w:p w:rsidR="001A522D" w:rsidRPr="00DA06D9" w:rsidRDefault="001A522D" w:rsidP="001A522D">
      <w:pPr>
        <w:rPr>
          <w:vanish/>
        </w:rPr>
      </w:pPr>
    </w:p>
    <w:tbl>
      <w:tblPr>
        <w:tblW w:w="15207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44"/>
        <w:gridCol w:w="1735"/>
        <w:gridCol w:w="276"/>
        <w:gridCol w:w="1656"/>
        <w:gridCol w:w="276"/>
        <w:gridCol w:w="1992"/>
        <w:gridCol w:w="353"/>
        <w:gridCol w:w="1915"/>
        <w:gridCol w:w="353"/>
        <w:gridCol w:w="1348"/>
        <w:gridCol w:w="605"/>
        <w:gridCol w:w="2161"/>
      </w:tblGrid>
      <w:tr w:rsidR="001A522D" w:rsidRPr="00DA06D9" w:rsidTr="00E159FB">
        <w:tc>
          <w:tcPr>
            <w:tcW w:w="2093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Условные обозначения:</w:t>
            </w:r>
          </w:p>
        </w:tc>
        <w:tc>
          <w:tcPr>
            <w:tcW w:w="444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73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Теоретические занятия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</w:pPr>
          </w:p>
        </w:tc>
        <w:tc>
          <w:tcPr>
            <w:tcW w:w="27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Практические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занятия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П</w:t>
            </w:r>
          </w:p>
        </w:tc>
        <w:tc>
          <w:tcPr>
            <w:tcW w:w="27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Самостоятельная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работа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С</w:t>
            </w:r>
          </w:p>
        </w:tc>
        <w:tc>
          <w:tcPr>
            <w:tcW w:w="353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Промежуточная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аттестация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Э</w:t>
            </w:r>
          </w:p>
        </w:tc>
        <w:tc>
          <w:tcPr>
            <w:tcW w:w="353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348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Итоговая аттестация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III</w:t>
            </w:r>
          </w:p>
        </w:tc>
        <w:tc>
          <w:tcPr>
            <w:tcW w:w="60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216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Каникулы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=</w:t>
            </w:r>
          </w:p>
        </w:tc>
      </w:tr>
    </w:tbl>
    <w:p w:rsidR="00DA5C01" w:rsidRDefault="001A522D">
      <w:pPr>
        <w:spacing w:after="106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A5C01" w:rsidRDefault="00264E2C">
      <w:pPr>
        <w:spacing w:after="63" w:line="259" w:lineRule="auto"/>
        <w:ind w:left="993" w:firstLine="0"/>
        <w:jc w:val="center"/>
      </w:pPr>
      <w:r>
        <w:rPr>
          <w:b/>
          <w:sz w:val="24"/>
        </w:rPr>
        <w:t xml:space="preserve"> </w:t>
      </w:r>
    </w:p>
    <w:p w:rsidR="00DA5C01" w:rsidRDefault="00264E2C">
      <w:pPr>
        <w:spacing w:after="64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DA5C01" w:rsidRDefault="00264E2C">
      <w:pPr>
        <w:spacing w:after="64" w:line="259" w:lineRule="auto"/>
        <w:ind w:left="993" w:firstLine="0"/>
        <w:jc w:val="center"/>
      </w:pPr>
      <w:r>
        <w:rPr>
          <w:b/>
          <w:sz w:val="24"/>
        </w:rPr>
        <w:t xml:space="preserve"> </w:t>
      </w:r>
    </w:p>
    <w:p w:rsidR="00DA5C01" w:rsidRDefault="00264E2C">
      <w:pPr>
        <w:spacing w:after="0" w:line="259" w:lineRule="auto"/>
        <w:ind w:left="993" w:firstLine="0"/>
        <w:jc w:val="center"/>
      </w:pPr>
      <w:r>
        <w:rPr>
          <w:b/>
          <w:sz w:val="24"/>
        </w:rPr>
        <w:t xml:space="preserve"> </w:t>
      </w:r>
    </w:p>
    <w:p w:rsidR="006A601E" w:rsidRPr="00832A10" w:rsidRDefault="006A601E" w:rsidP="00832A10">
      <w:pPr>
        <w:pStyle w:val="2"/>
        <w:rPr>
          <w:b/>
          <w:color w:val="auto"/>
          <w:sz w:val="24"/>
        </w:rPr>
      </w:pPr>
      <w:r w:rsidRPr="00832A10">
        <w:rPr>
          <w:b/>
          <w:color w:val="auto"/>
        </w:rPr>
        <w:t xml:space="preserve">План-график </w:t>
      </w:r>
      <w:proofErr w:type="gramStart"/>
      <w:r w:rsidRPr="00832A10">
        <w:rPr>
          <w:b/>
          <w:color w:val="auto"/>
          <w:sz w:val="24"/>
        </w:rPr>
        <w:t>распределения учебных часов группы базового уровня сложности</w:t>
      </w:r>
      <w:proofErr w:type="gramEnd"/>
      <w:r w:rsidRPr="00832A10">
        <w:rPr>
          <w:b/>
          <w:color w:val="auto"/>
          <w:sz w:val="24"/>
        </w:rPr>
        <w:t xml:space="preserve">  3-4   годов обучения </w:t>
      </w:r>
    </w:p>
    <w:tbl>
      <w:tblPr>
        <w:tblStyle w:val="TableGrid"/>
        <w:tblW w:w="15097" w:type="dxa"/>
        <w:tblInd w:w="-427" w:type="dxa"/>
        <w:tblCellMar>
          <w:top w:w="26" w:type="dxa"/>
          <w:left w:w="108" w:type="dxa"/>
          <w:bottom w:w="6" w:type="dxa"/>
          <w:right w:w="50" w:type="dxa"/>
        </w:tblCellMar>
        <w:tblLook w:val="04A0"/>
      </w:tblPr>
      <w:tblGrid>
        <w:gridCol w:w="3794"/>
        <w:gridCol w:w="1175"/>
        <w:gridCol w:w="1088"/>
        <w:gridCol w:w="963"/>
        <w:gridCol w:w="1051"/>
        <w:gridCol w:w="969"/>
        <w:gridCol w:w="1093"/>
        <w:gridCol w:w="762"/>
        <w:gridCol w:w="962"/>
        <w:gridCol w:w="661"/>
        <w:gridCol w:w="798"/>
        <w:gridCol w:w="1021"/>
        <w:gridCol w:w="760"/>
      </w:tblGrid>
      <w:tr w:rsidR="006A601E" w:rsidTr="001F172E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         Содержание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Сентябрь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Октябрь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Ноябрь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Декабрь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Январь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Февраль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Март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</w:pPr>
            <w:r>
              <w:rPr>
                <w:b/>
                <w:sz w:val="22"/>
              </w:rPr>
              <w:t xml:space="preserve">Апрель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</w:pPr>
            <w:r>
              <w:rPr>
                <w:b/>
                <w:sz w:val="22"/>
              </w:rPr>
              <w:t xml:space="preserve">Май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Июнь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ИТОГО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</w:p>
        </w:tc>
      </w:tr>
      <w:tr w:rsidR="006A601E" w:rsidTr="001F172E">
        <w:trPr>
          <w:trHeight w:val="42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A601E" w:rsidRDefault="006A601E" w:rsidP="001F172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A601E" w:rsidRDefault="006A601E" w:rsidP="001F172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6A601E" w:rsidRDefault="006A601E" w:rsidP="001F172E">
            <w:pPr>
              <w:spacing w:after="0" w:line="256" w:lineRule="auto"/>
              <w:ind w:left="898" w:firstLine="0"/>
              <w:jc w:val="left"/>
            </w:pPr>
            <w:r>
              <w:rPr>
                <w:b/>
                <w:sz w:val="24"/>
              </w:rPr>
              <w:t xml:space="preserve">Обязательные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A601E" w:rsidRDefault="006A601E" w:rsidP="001F172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A601E" w:rsidRDefault="006A601E" w:rsidP="001F172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A601E" w:rsidRDefault="006A601E" w:rsidP="001F172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160" w:line="256" w:lineRule="auto"/>
              <w:ind w:left="0" w:firstLine="0"/>
              <w:jc w:val="left"/>
            </w:pPr>
          </w:p>
        </w:tc>
      </w:tr>
      <w:tr w:rsidR="006A601E" w:rsidTr="001F172E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Pr="00795CAC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  <w:sz w:val="24"/>
              </w:rPr>
            </w:pPr>
            <w:r w:rsidRPr="00795CAC">
              <w:rPr>
                <w:rFonts w:ascii="Times New Roman CYR" w:hAnsi="Times New Roman CYR" w:cs="Times New Roman CYR"/>
                <w:b/>
              </w:rPr>
              <w:t>42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</w:p>
        </w:tc>
      </w:tr>
      <w:tr w:rsidR="006A601E" w:rsidTr="001F172E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Pr="00795CAC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95CAC">
              <w:rPr>
                <w:rFonts w:ascii="Times New Roman CYR" w:hAnsi="Times New Roman CYR" w:cs="Times New Roman CYR"/>
                <w:b/>
              </w:rPr>
              <w:t>102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</w:p>
        </w:tc>
      </w:tr>
      <w:tr w:rsidR="006A601E" w:rsidTr="001F172E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</w:p>
        </w:tc>
      </w:tr>
      <w:tr w:rsidR="006A601E" w:rsidTr="001F172E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Основы профессионального самоопределения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6A601E" w:rsidTr="001F172E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Pr="00844F77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4F77">
              <w:rPr>
                <w:rFonts w:ascii="Times New Roman CYR" w:hAnsi="Times New Roman CYR" w:cs="Times New Roman CYR"/>
                <w:b/>
              </w:rPr>
              <w:t>98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6A601E" w:rsidTr="001F172E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A601E" w:rsidRDefault="006A601E" w:rsidP="001F172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A601E" w:rsidRDefault="006A601E" w:rsidP="001F172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6A601E" w:rsidRDefault="006A601E" w:rsidP="001F172E">
            <w:pPr>
              <w:spacing w:after="0" w:line="256" w:lineRule="auto"/>
              <w:ind w:left="936" w:firstLine="0"/>
              <w:jc w:val="left"/>
            </w:pPr>
            <w:r>
              <w:rPr>
                <w:b/>
                <w:sz w:val="24"/>
              </w:rPr>
              <w:t xml:space="preserve">Вариативные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A601E" w:rsidRDefault="006A601E" w:rsidP="001F172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A601E" w:rsidRDefault="006A601E" w:rsidP="001F172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601E" w:rsidRDefault="006A601E" w:rsidP="001F172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160" w:line="256" w:lineRule="auto"/>
              <w:ind w:left="0" w:firstLine="0"/>
              <w:jc w:val="left"/>
            </w:pPr>
          </w:p>
        </w:tc>
      </w:tr>
      <w:tr w:rsidR="006A601E" w:rsidTr="001F172E">
        <w:trPr>
          <w:trHeight w:val="57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Pr="00844F77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  <w:sz w:val="24"/>
              </w:rPr>
            </w:pPr>
            <w:r w:rsidRPr="00844F77">
              <w:rPr>
                <w:rFonts w:ascii="Times New Roman CYR" w:hAnsi="Times New Roman CYR" w:cs="Times New Roman CYR"/>
                <w:b/>
              </w:rPr>
              <w:t>48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28 </w:t>
            </w:r>
          </w:p>
        </w:tc>
      </w:tr>
      <w:tr w:rsidR="006A601E" w:rsidTr="001F172E">
        <w:trPr>
          <w:trHeight w:val="84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Судейская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</w:p>
        </w:tc>
      </w:tr>
      <w:tr w:rsidR="006A601E" w:rsidTr="001F172E">
        <w:trPr>
          <w:trHeight w:val="66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Pr="00CE264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E264E">
              <w:rPr>
                <w:rFonts w:ascii="Times New Roman CYR" w:hAnsi="Times New Roman CYR" w:cs="Times New Roman CYR"/>
                <w:b/>
              </w:rPr>
              <w:t>46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</w:p>
        </w:tc>
      </w:tr>
      <w:tr w:rsidR="006A601E" w:rsidTr="001F172E">
        <w:trPr>
          <w:trHeight w:val="5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Общий объем часов, из них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Pr="00CE264E" w:rsidRDefault="006A601E" w:rsidP="001F172E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37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Pr="00CE264E" w:rsidRDefault="006A601E" w:rsidP="001F172E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Pr="00CE264E" w:rsidRDefault="006A601E" w:rsidP="001F172E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Pr="00CE264E" w:rsidRDefault="006A601E" w:rsidP="001F172E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Pr="00CE264E" w:rsidRDefault="006A601E" w:rsidP="001F172E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Pr="00CE264E" w:rsidRDefault="006A601E" w:rsidP="001F172E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Pr="00CE264E" w:rsidRDefault="006A601E" w:rsidP="001F172E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Pr="00CE264E" w:rsidRDefault="006A601E" w:rsidP="001F172E">
            <w:pPr>
              <w:spacing w:after="0" w:line="256" w:lineRule="auto"/>
              <w:ind w:left="2" w:firstLine="0"/>
              <w:jc w:val="left"/>
              <w:rPr>
                <w:b/>
              </w:rPr>
            </w:pPr>
            <w:r w:rsidRPr="00CE264E">
              <w:rPr>
                <w:b/>
              </w:rPr>
              <w:t>34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Pr="00CE264E" w:rsidRDefault="006A601E" w:rsidP="001F172E">
            <w:pPr>
              <w:spacing w:after="0" w:line="256" w:lineRule="auto"/>
              <w:ind w:left="2" w:firstLine="0"/>
              <w:jc w:val="left"/>
              <w:rPr>
                <w:b/>
              </w:rPr>
            </w:pPr>
            <w:r w:rsidRPr="00CE264E">
              <w:rPr>
                <w:b/>
              </w:rPr>
              <w:t>31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Pr="00CE264E" w:rsidRDefault="006A601E" w:rsidP="001F172E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Pr="00CE264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E264E">
              <w:rPr>
                <w:rFonts w:ascii="Times New Roman CYR" w:hAnsi="Times New Roman CYR" w:cs="Times New Roman CYR"/>
                <w:b/>
              </w:rPr>
              <w:t>336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</w:p>
        </w:tc>
      </w:tr>
      <w:tr w:rsidR="006A601E" w:rsidTr="001F172E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Теоретические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  <w:r>
              <w:t>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  <w:r>
              <w:t>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4"/>
              </w:rPr>
            </w:pPr>
            <w:r>
              <w:rPr>
                <w:rFonts w:ascii="Times New Roman CYR" w:hAnsi="Times New Roman CYR" w:cs="Times New Roman CYR"/>
              </w:rPr>
              <w:t>41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</w:p>
        </w:tc>
      </w:tr>
      <w:tr w:rsidR="006A601E" w:rsidTr="001F172E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19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40" w:lineRule="auto"/>
              <w:ind w:left="2" w:firstLine="0"/>
              <w:jc w:val="left"/>
            </w:pPr>
            <w:r>
              <w:t>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40" w:lineRule="auto"/>
              <w:ind w:left="2" w:firstLine="0"/>
              <w:jc w:val="left"/>
            </w:pPr>
            <w:r>
              <w:t>24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40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</w:p>
        </w:tc>
      </w:tr>
      <w:tr w:rsidR="006A601E" w:rsidTr="001F172E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40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  <w:r>
              <w:t>16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</w:p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  <w:r>
              <w:t>16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</w:p>
        </w:tc>
      </w:tr>
      <w:tr w:rsidR="006A601E" w:rsidTr="001F172E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  <w:p w:rsidR="006A601E" w:rsidRDefault="006A601E" w:rsidP="001F172E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6A601E" w:rsidTr="001F172E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6A601E" w:rsidTr="001F172E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jc w:val="center"/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6A601E" w:rsidTr="001F172E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6A601E" w:rsidTr="001F172E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Итоговая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</w:tbl>
    <w:p w:rsidR="006A601E" w:rsidRDefault="006A601E" w:rsidP="006A601E">
      <w:pPr>
        <w:spacing w:after="0" w:line="259" w:lineRule="auto"/>
        <w:ind w:left="195" w:firstLine="0"/>
        <w:jc w:val="center"/>
      </w:pPr>
      <w:r>
        <w:rPr>
          <w:b/>
          <w:sz w:val="24"/>
        </w:rPr>
        <w:t xml:space="preserve"> </w:t>
      </w:r>
    </w:p>
    <w:p w:rsidR="006A601E" w:rsidRDefault="006A601E" w:rsidP="006A601E">
      <w:pPr>
        <w:sectPr w:rsidR="006A601E">
          <w:pgSz w:w="16838" w:h="11909" w:orient="landscape"/>
          <w:pgMar w:top="625" w:right="1393" w:bottom="774" w:left="1042" w:header="720" w:footer="720" w:gutter="0"/>
          <w:cols w:space="720"/>
        </w:sectPr>
      </w:pPr>
    </w:p>
    <w:p w:rsidR="00DA5C01" w:rsidRDefault="00264E2C">
      <w:pPr>
        <w:pStyle w:val="1"/>
        <w:numPr>
          <w:ilvl w:val="0"/>
          <w:numId w:val="0"/>
        </w:numPr>
        <w:ind w:left="586"/>
      </w:pPr>
      <w:r>
        <w:lastRenderedPageBreak/>
        <w:t xml:space="preserve">СОДЕРЖАНИЕ  ДИСЦИПЛИНЫ </w:t>
      </w:r>
    </w:p>
    <w:p w:rsidR="00DA5C01" w:rsidRDefault="00264E2C">
      <w:pPr>
        <w:spacing w:after="0" w:line="259" w:lineRule="auto"/>
        <w:ind w:left="1725" w:firstLine="0"/>
        <w:jc w:val="center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92" w:hanging="17"/>
        <w:jc w:val="center"/>
      </w:pPr>
      <w:r>
        <w:rPr>
          <w:b/>
          <w:color w:val="22272F"/>
        </w:rPr>
        <w:t xml:space="preserve">Соотношение объемов обучения по предметным областям по отношению к общему объему учебного плана по образовательной программе базового уровня в области физической культуры и спорта </w:t>
      </w:r>
    </w:p>
    <w:p w:rsidR="00B01C59" w:rsidRDefault="00B01C59">
      <w:pPr>
        <w:pStyle w:val="1"/>
        <w:numPr>
          <w:ilvl w:val="0"/>
          <w:numId w:val="0"/>
        </w:numPr>
        <w:ind w:left="564"/>
        <w:jc w:val="left"/>
      </w:pPr>
    </w:p>
    <w:tbl>
      <w:tblPr>
        <w:tblStyle w:val="TableGrid"/>
        <w:tblW w:w="9787" w:type="dxa"/>
        <w:tblInd w:w="564" w:type="dxa"/>
        <w:tblCellMar>
          <w:top w:w="65" w:type="dxa"/>
          <w:left w:w="84" w:type="dxa"/>
          <w:right w:w="43" w:type="dxa"/>
        </w:tblCellMar>
        <w:tblLook w:val="04A0"/>
      </w:tblPr>
      <w:tblGrid>
        <w:gridCol w:w="601"/>
        <w:gridCol w:w="5070"/>
        <w:gridCol w:w="4116"/>
      </w:tblGrid>
      <w:tr w:rsidR="006A601E" w:rsidTr="001F172E">
        <w:trPr>
          <w:trHeight w:val="154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1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N </w:t>
            </w:r>
          </w:p>
          <w:p w:rsidR="006A601E" w:rsidRDefault="006A601E" w:rsidP="001F172E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Наименование предметных областей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38" w:lineRule="auto"/>
              <w:ind w:left="10" w:right="65" w:firstLine="178"/>
            </w:pPr>
            <w:r>
              <w:rPr>
                <w:sz w:val="24"/>
              </w:rPr>
              <w:t xml:space="preserve">Процентное соотношение объемов обучения по предметным областям по отношению к общему объему </w:t>
            </w:r>
          </w:p>
          <w:p w:rsidR="006A601E" w:rsidRDefault="006A601E" w:rsidP="001F172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учебного плана базового уровня сложности программы </w:t>
            </w:r>
          </w:p>
        </w:tc>
      </w:tr>
      <w:tr w:rsidR="006A601E" w:rsidTr="001F172E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9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4"/>
              </w:rPr>
              <w:t xml:space="preserve">Обязательные предметные области </w:t>
            </w:r>
          </w:p>
        </w:tc>
      </w:tr>
      <w:tr w:rsidR="006A601E" w:rsidTr="001F172E">
        <w:trPr>
          <w:trHeight w:val="71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Теоретические основы физической культуры и спорта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13% </w:t>
            </w:r>
          </w:p>
        </w:tc>
      </w:tr>
      <w:tr w:rsidR="006A601E" w:rsidTr="001F172E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Общая физическая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  30 %</w:t>
            </w:r>
          </w:p>
        </w:tc>
      </w:tr>
      <w:tr w:rsidR="006A601E" w:rsidTr="001F172E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Общая и специальная физическая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6A601E" w:rsidTr="001F172E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Вид спорта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29% </w:t>
            </w:r>
          </w:p>
        </w:tc>
      </w:tr>
      <w:tr w:rsidR="006A601E" w:rsidTr="001F172E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1.5.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Основы профессионального самоопределения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6A601E" w:rsidTr="001F172E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9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4"/>
              </w:rPr>
              <w:t>Вариативные предметные области</w:t>
            </w:r>
            <w:r>
              <w:rPr>
                <w:sz w:val="24"/>
              </w:rPr>
              <w:t xml:space="preserve"> </w:t>
            </w:r>
          </w:p>
        </w:tc>
      </w:tr>
      <w:tr w:rsidR="006A601E" w:rsidTr="001F172E">
        <w:trPr>
          <w:trHeight w:val="437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Различные виды спорта и подвижные игры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14% </w:t>
            </w:r>
          </w:p>
        </w:tc>
      </w:tr>
      <w:tr w:rsidR="006A601E" w:rsidTr="001F172E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Судейская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6A601E" w:rsidTr="001F172E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2.6.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Спортивное и специальное оборудование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14% </w:t>
            </w:r>
          </w:p>
        </w:tc>
      </w:tr>
    </w:tbl>
    <w:p w:rsidR="006A601E" w:rsidRDefault="006A601E" w:rsidP="006A601E">
      <w:pPr>
        <w:spacing w:after="282" w:line="259" w:lineRule="auto"/>
        <w:ind w:left="566" w:firstLine="0"/>
        <w:jc w:val="left"/>
      </w:pPr>
      <w:r>
        <w:rPr>
          <w:b/>
        </w:rPr>
        <w:t xml:space="preserve"> </w:t>
      </w:r>
    </w:p>
    <w:p w:rsidR="00B01C59" w:rsidRDefault="00B01C59">
      <w:pPr>
        <w:pStyle w:val="1"/>
        <w:numPr>
          <w:ilvl w:val="0"/>
          <w:numId w:val="0"/>
        </w:numPr>
        <w:ind w:left="564"/>
        <w:jc w:val="left"/>
      </w:pPr>
    </w:p>
    <w:p w:rsidR="00B01C59" w:rsidRDefault="00B01C59">
      <w:pPr>
        <w:pStyle w:val="1"/>
        <w:numPr>
          <w:ilvl w:val="0"/>
          <w:numId w:val="0"/>
        </w:numPr>
        <w:ind w:left="564"/>
        <w:jc w:val="left"/>
      </w:pPr>
    </w:p>
    <w:p w:rsidR="007617D8" w:rsidRDefault="00264E2C">
      <w:pPr>
        <w:pStyle w:val="1"/>
        <w:numPr>
          <w:ilvl w:val="0"/>
          <w:numId w:val="0"/>
        </w:numPr>
        <w:ind w:left="564"/>
        <w:jc w:val="left"/>
      </w:pPr>
      <w:r>
        <w:t>ПЛАН ВОСПИТАТЕЛЬНОЙ И ПРОФОРИЕНТАЦИОННОЙ РАБОТЫ</w:t>
      </w:r>
    </w:p>
    <w:tbl>
      <w:tblPr>
        <w:tblW w:w="5611" w:type="pct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0"/>
        <w:gridCol w:w="1162"/>
      </w:tblGrid>
      <w:tr w:rsidR="007617D8" w:rsidRPr="00DA06D9" w:rsidTr="00E159FB">
        <w:trPr>
          <w:gridAfter w:val="1"/>
          <w:wAfter w:w="522" w:type="pct"/>
          <w:trHeight w:val="90"/>
          <w:tblCellSpacing w:w="0" w:type="dxa"/>
        </w:trPr>
        <w:tc>
          <w:tcPr>
            <w:tcW w:w="4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7D8" w:rsidRPr="00DA06D9" w:rsidRDefault="007617D8" w:rsidP="00E159FB">
            <w:pPr>
              <w:spacing w:line="90" w:lineRule="atLeast"/>
            </w:pPr>
          </w:p>
        </w:tc>
      </w:tr>
      <w:tr w:rsidR="007617D8" w:rsidRPr="00DA06D9" w:rsidTr="00E159FB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"/>
              <w:gridCol w:w="3856"/>
              <w:gridCol w:w="3116"/>
              <w:gridCol w:w="2002"/>
            </w:tblGrid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Мероприятие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Задачи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Сроки проведения</w:t>
                  </w:r>
                </w:p>
              </w:tc>
            </w:tr>
            <w:tr w:rsidR="007617D8" w:rsidRPr="00DA06D9" w:rsidTr="00E159FB">
              <w:trPr>
                <w:trHeight w:val="225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rPr>
                      <w:bCs/>
                    </w:rPr>
                    <w:t>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Проведение</w:t>
                  </w:r>
                  <w:r>
                    <w:t xml:space="preserve"> </w:t>
                  </w:r>
                  <w:r w:rsidRPr="00DA06D9">
                    <w:t xml:space="preserve"> родительских собраний в группе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октябрь, март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 xml:space="preserve">Проведение бесед с учащимися учебных групп по технике безопасности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сентябрь, май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бесед о дисциплине, культуре речи, этики  поведения воспитанников на учебных занятиях, на УТС, в спортивном лагере и т.д.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 xml:space="preserve">Воспитательная 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Познавательная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теч.года.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lastRenderedPageBreak/>
                    <w:t>4.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7617D8">
                  <w:pPr>
                    <w:pStyle w:val="a3"/>
                    <w:jc w:val="center"/>
                  </w:pPr>
                  <w:r w:rsidRPr="00DA06D9">
                    <w:t>Проведение бесед о гигиене, спортивной одежде, спортивной</w:t>
                  </w:r>
                  <w:r>
                    <w:t xml:space="preserve"> </w:t>
                  </w:r>
                  <w:r w:rsidRPr="00DA06D9">
                    <w:t xml:space="preserve">обуви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5.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бесед о валеологической культуре учащихся (здоровом образе жизни о вредных привычках, склонностях)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7617D8" w:rsidRPr="00DA06D9" w:rsidTr="007617D8">
              <w:trPr>
                <w:trHeight w:val="1203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6.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Беседа с учащимися «Самоконтроль при занятиях спортом»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 познавательная,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ноябрь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7.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Просмотр учебных фильмов, соревнований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Познавательная Образовательная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8.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бесед и практических занятий с учащимися по привитию инструкторских и судейских навыков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Образовательная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(развитие профессиональных качеств)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9.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Участие в соревнованиях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(товарищество, коллективизм) 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10.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Проверка успеваемости обучающихся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(привитие чувства ответственности)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Организация встреч с ветеранами спорта, ведущими игроками Ярославской области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Познавательная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(патриотизм, гражданствен-ность целеустремленность, духовная нравственность, сила воли и т.д.)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</w:pPr>
                  <w:r w:rsidRPr="00DA06D9">
                    <w:t>Посещение музеев, выставок, кинофильмов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условиях летнего пришкольного лагеря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конкурсов, традиционных соревнований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</w:tbl>
          <w:p w:rsidR="007617D8" w:rsidRPr="00DA06D9" w:rsidRDefault="007617D8" w:rsidP="00E159FB">
            <w:pPr>
              <w:pStyle w:val="a3"/>
            </w:pPr>
          </w:p>
        </w:tc>
      </w:tr>
    </w:tbl>
    <w:p w:rsidR="00DA5C01" w:rsidRDefault="00264E2C">
      <w:pPr>
        <w:spacing w:after="30" w:line="259" w:lineRule="auto"/>
        <w:ind w:left="569" w:firstLine="0"/>
        <w:jc w:val="left"/>
      </w:pPr>
      <w:r>
        <w:rPr>
          <w:b/>
        </w:rPr>
        <w:lastRenderedPageBreak/>
        <w:t xml:space="preserve"> </w:t>
      </w:r>
    </w:p>
    <w:p w:rsidR="00DA5C01" w:rsidRDefault="00264E2C">
      <w:pPr>
        <w:spacing w:after="0" w:line="259" w:lineRule="auto"/>
        <w:ind w:left="10" w:right="721"/>
        <w:jc w:val="right"/>
      </w:pPr>
      <w:r>
        <w:rPr>
          <w:b/>
        </w:rPr>
        <w:lastRenderedPageBreak/>
        <w:t xml:space="preserve">СИСТЕМА КОНТРОЛЯ И ЗАЧЕТНЫЕ ТРЕБОВАНИЯ  </w:t>
      </w:r>
    </w:p>
    <w:p w:rsidR="00DA5C01" w:rsidRDefault="00264E2C">
      <w:pPr>
        <w:spacing w:after="81" w:line="259" w:lineRule="auto"/>
        <w:ind w:left="1350" w:firstLine="0"/>
        <w:jc w:val="center"/>
      </w:pPr>
      <w:r>
        <w:rPr>
          <w:b/>
        </w:rPr>
        <w:t xml:space="preserve"> </w:t>
      </w:r>
    </w:p>
    <w:p w:rsidR="00DA5C01" w:rsidRDefault="00264E2C">
      <w:pPr>
        <w:pStyle w:val="1"/>
        <w:numPr>
          <w:ilvl w:val="0"/>
          <w:numId w:val="0"/>
        </w:numPr>
        <w:spacing w:after="25"/>
        <w:ind w:left="1611"/>
        <w:jc w:val="left"/>
      </w:pPr>
      <w:r>
        <w:t xml:space="preserve">Критерии освоения технических и тактических действий </w:t>
      </w:r>
    </w:p>
    <w:p w:rsidR="00DA5C01" w:rsidRDefault="00264E2C">
      <w:pPr>
        <w:spacing w:after="0" w:line="259" w:lineRule="auto"/>
        <w:ind w:left="635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640" w:type="dxa"/>
        <w:tblInd w:w="2" w:type="dxa"/>
        <w:tblCellMar>
          <w:top w:w="147" w:type="dxa"/>
          <w:left w:w="115" w:type="dxa"/>
          <w:bottom w:w="99" w:type="dxa"/>
          <w:right w:w="115" w:type="dxa"/>
        </w:tblCellMar>
        <w:tblLook w:val="04A0"/>
      </w:tblPr>
      <w:tblGrid>
        <w:gridCol w:w="2934"/>
        <w:gridCol w:w="6706"/>
      </w:tblGrid>
      <w:tr w:rsidR="00DA5C01">
        <w:trPr>
          <w:trHeight w:val="746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A5C01" w:rsidRDefault="00264E2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>Уровень освоения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01" w:rsidRDefault="00264E2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Выполнение технических (тактических) действий в стандартных условиях</w:t>
            </w:r>
            <w:r>
              <w:rPr>
                <w:sz w:val="24"/>
              </w:rPr>
              <w:t xml:space="preserve"> </w:t>
            </w:r>
          </w:p>
        </w:tc>
      </w:tr>
      <w:tr w:rsidR="00DA5C01">
        <w:trPr>
          <w:trHeight w:val="47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Неудовлетворительно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Не выполнил; выполнил с грубыми ошибками </w:t>
            </w:r>
          </w:p>
        </w:tc>
      </w:tr>
      <w:tr w:rsidR="00DA5C01">
        <w:trPr>
          <w:trHeight w:val="47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Хорошо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Выполнил с незначительными ошибками </w:t>
            </w:r>
          </w:p>
        </w:tc>
      </w:tr>
      <w:tr w:rsidR="00DA5C01">
        <w:trPr>
          <w:trHeight w:val="473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417" w:firstLine="0"/>
              <w:jc w:val="center"/>
            </w:pPr>
            <w:r>
              <w:rPr>
                <w:sz w:val="24"/>
              </w:rPr>
              <w:t xml:space="preserve">Отлично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Выполнил без ошибок </w:t>
            </w:r>
          </w:p>
        </w:tc>
      </w:tr>
    </w:tbl>
    <w:p w:rsidR="00DA5C01" w:rsidRDefault="00264E2C">
      <w:pPr>
        <w:spacing w:after="24" w:line="259" w:lineRule="auto"/>
        <w:ind w:left="569" w:firstLine="0"/>
        <w:jc w:val="left"/>
      </w:pPr>
      <w:r>
        <w:t xml:space="preserve"> </w:t>
      </w:r>
    </w:p>
    <w:p w:rsidR="006A601E" w:rsidRPr="0035707F" w:rsidRDefault="006A601E" w:rsidP="006A601E">
      <w:pPr>
        <w:pStyle w:val="3"/>
        <w:rPr>
          <w:rFonts w:ascii="Times New Roman" w:hAnsi="Times New Roman"/>
          <w:color w:val="auto"/>
        </w:rPr>
      </w:pPr>
      <w:r w:rsidRPr="0035707F">
        <w:rPr>
          <w:rFonts w:ascii="Times New Roman" w:hAnsi="Times New Roman"/>
          <w:color w:val="auto"/>
        </w:rPr>
        <w:t xml:space="preserve">Контрольные нормативы общей физической и специальной физической подготовки для зачисления в группы на базовый уровень </w:t>
      </w:r>
      <w:r w:rsidR="00623C8F">
        <w:rPr>
          <w:rFonts w:ascii="Times New Roman" w:hAnsi="Times New Roman"/>
          <w:color w:val="auto"/>
        </w:rPr>
        <w:t>4</w:t>
      </w:r>
      <w:r>
        <w:rPr>
          <w:rFonts w:ascii="Times New Roman" w:hAnsi="Times New Roman"/>
          <w:color w:val="auto"/>
        </w:rPr>
        <w:t xml:space="preserve"> </w:t>
      </w:r>
      <w:r w:rsidRPr="0035707F">
        <w:rPr>
          <w:rFonts w:ascii="Times New Roman" w:hAnsi="Times New Roman"/>
          <w:color w:val="auto"/>
        </w:rPr>
        <w:t>года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6"/>
        <w:gridCol w:w="3189"/>
        <w:gridCol w:w="3752"/>
      </w:tblGrid>
      <w:tr w:rsidR="006A601E" w:rsidRPr="0035707F" w:rsidTr="001F172E">
        <w:trPr>
          <w:trHeight w:val="15"/>
        </w:trPr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>
            <w:pPr>
              <w:rPr>
                <w:sz w:val="2"/>
              </w:rPr>
            </w:pPr>
          </w:p>
        </w:tc>
        <w:tc>
          <w:tcPr>
            <w:tcW w:w="3189" w:type="dxa"/>
            <w:shd w:val="clear" w:color="auto" w:fill="auto"/>
            <w:hideMark/>
          </w:tcPr>
          <w:p w:rsidR="006A601E" w:rsidRPr="0035707F" w:rsidRDefault="006A601E" w:rsidP="001F172E">
            <w:pPr>
              <w:rPr>
                <w:sz w:val="2"/>
              </w:rPr>
            </w:pPr>
          </w:p>
        </w:tc>
        <w:tc>
          <w:tcPr>
            <w:tcW w:w="3752" w:type="dxa"/>
            <w:shd w:val="clear" w:color="auto" w:fill="auto"/>
            <w:hideMark/>
          </w:tcPr>
          <w:p w:rsidR="006A601E" w:rsidRPr="0035707F" w:rsidRDefault="006A601E" w:rsidP="001F172E">
            <w:pPr>
              <w:rPr>
                <w:sz w:val="2"/>
              </w:rPr>
            </w:pP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  <w:jc w:val="center"/>
            </w:pPr>
            <w:r w:rsidRPr="0035707F">
              <w:t xml:space="preserve">Развиваемое </w:t>
            </w:r>
          </w:p>
        </w:tc>
        <w:tc>
          <w:tcPr>
            <w:tcW w:w="6941" w:type="dxa"/>
            <w:gridSpan w:val="2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  <w:jc w:val="center"/>
            </w:pPr>
            <w:r w:rsidRPr="0035707F">
              <w:t>Контрольные упражнения (тесты)</w:t>
            </w: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  <w:jc w:val="center"/>
            </w:pPr>
            <w:r w:rsidRPr="0035707F">
              <w:t xml:space="preserve">физическое качество </w:t>
            </w:r>
          </w:p>
        </w:tc>
        <w:tc>
          <w:tcPr>
            <w:tcW w:w="3189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  <w:jc w:val="center"/>
            </w:pPr>
            <w:r w:rsidRPr="0035707F">
              <w:t xml:space="preserve">Юноши </w:t>
            </w:r>
          </w:p>
        </w:tc>
        <w:tc>
          <w:tcPr>
            <w:tcW w:w="3752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  <w:jc w:val="center"/>
            </w:pPr>
            <w:r w:rsidRPr="0035707F">
              <w:t xml:space="preserve">Девушки </w:t>
            </w: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 xml:space="preserve">Скоростные качества </w:t>
            </w:r>
          </w:p>
        </w:tc>
        <w:tc>
          <w:tcPr>
            <w:tcW w:w="3189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Бег 60 м (не более 11,6 с)</w:t>
            </w:r>
          </w:p>
        </w:tc>
        <w:tc>
          <w:tcPr>
            <w:tcW w:w="3752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Бег 60 м (не более 12,3 с)</w:t>
            </w: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 xml:space="preserve">Выносливость </w:t>
            </w:r>
          </w:p>
        </w:tc>
        <w:tc>
          <w:tcPr>
            <w:tcW w:w="3189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Бег на 1 км (не более 6 мин 30 с)</w:t>
            </w:r>
          </w:p>
        </w:tc>
        <w:tc>
          <w:tcPr>
            <w:tcW w:w="3752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Бег на 1 км (не более 6 мин 50 с)</w:t>
            </w: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 xml:space="preserve">Скоростно-силовые качества </w:t>
            </w:r>
          </w:p>
        </w:tc>
        <w:tc>
          <w:tcPr>
            <w:tcW w:w="3189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Прыжок в длину с места (не менее 140 см)</w:t>
            </w:r>
          </w:p>
        </w:tc>
        <w:tc>
          <w:tcPr>
            <w:tcW w:w="3752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Прыжок в длину с места (не менее 130 см)</w:t>
            </w: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/>
        </w:tc>
        <w:tc>
          <w:tcPr>
            <w:tcW w:w="3189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Подъем туловища, лежа на спине за 30 с (не менее 15 раз)</w:t>
            </w:r>
          </w:p>
        </w:tc>
        <w:tc>
          <w:tcPr>
            <w:tcW w:w="3752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Подъем туловища, лежа на спине за 30 с (не менее 12 раз)</w:t>
            </w: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 xml:space="preserve">Сила </w:t>
            </w:r>
          </w:p>
        </w:tc>
        <w:tc>
          <w:tcPr>
            <w:tcW w:w="3189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Сгибание и разгибание рук в упоре лежа на полу (не менее 12 раз)</w:t>
            </w:r>
          </w:p>
        </w:tc>
        <w:tc>
          <w:tcPr>
            <w:tcW w:w="3752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Сгибание и разгибание рук в упоре лежа на полу (не менее 8 раз)</w:t>
            </w: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 xml:space="preserve">Координация </w:t>
            </w:r>
          </w:p>
        </w:tc>
        <w:tc>
          <w:tcPr>
            <w:tcW w:w="3189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Челночный бег 3 x 10 м (не более 10,1 с)</w:t>
            </w:r>
          </w:p>
        </w:tc>
        <w:tc>
          <w:tcPr>
            <w:tcW w:w="3752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Челночный бег 3 x 10 м (не более 10,7 с)</w:t>
            </w: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 xml:space="preserve">Гибкость </w:t>
            </w:r>
          </w:p>
        </w:tc>
        <w:tc>
          <w:tcPr>
            <w:tcW w:w="6941" w:type="dxa"/>
            <w:gridSpan w:val="2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  <w:jc w:val="center"/>
            </w:pPr>
            <w:r w:rsidRPr="0035707F">
              <w:t>Наклон вперед из положения стоя с выпрямленными ногами на полу, пальцами рук коснуться пола (не менее 2 раз)</w:t>
            </w: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/>
        </w:tc>
        <w:tc>
          <w:tcPr>
            <w:tcW w:w="6941" w:type="dxa"/>
            <w:gridSpan w:val="2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  <w:jc w:val="center"/>
            </w:pPr>
            <w:r w:rsidRPr="0035707F">
              <w:t xml:space="preserve">Шпагат, стопы и бедра фиксируются на одной линии </w:t>
            </w: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 xml:space="preserve">Техническое мастерство </w:t>
            </w:r>
          </w:p>
        </w:tc>
        <w:tc>
          <w:tcPr>
            <w:tcW w:w="6941" w:type="dxa"/>
            <w:gridSpan w:val="2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  <w:jc w:val="center"/>
            </w:pPr>
            <w:r w:rsidRPr="0035707F">
              <w:t xml:space="preserve">Обязательная техническая программа </w:t>
            </w:r>
          </w:p>
        </w:tc>
      </w:tr>
    </w:tbl>
    <w:p w:rsidR="00792782" w:rsidRPr="0035707F" w:rsidRDefault="00792782" w:rsidP="00792782">
      <w:pPr>
        <w:pStyle w:val="a5"/>
        <w:rPr>
          <w:rFonts w:ascii="Times New Roman" w:hAnsi="Times New Roman"/>
          <w:b/>
          <w:sz w:val="28"/>
          <w:szCs w:val="28"/>
        </w:rPr>
      </w:pPr>
      <w:r w:rsidRPr="0035707F">
        <w:rPr>
          <w:rFonts w:ascii="Times New Roman" w:hAnsi="Times New Roman"/>
          <w:b/>
          <w:sz w:val="28"/>
          <w:szCs w:val="28"/>
        </w:rPr>
        <w:t>Методические материалы для практических занятий</w:t>
      </w:r>
    </w:p>
    <w:p w:rsidR="00792782" w:rsidRPr="0035707F" w:rsidRDefault="00792782" w:rsidP="00792782">
      <w:pPr>
        <w:ind w:firstLine="0"/>
        <w:rPr>
          <w:szCs w:val="28"/>
        </w:rPr>
      </w:pPr>
      <w:r>
        <w:rPr>
          <w:szCs w:val="28"/>
        </w:rPr>
        <w:t xml:space="preserve">         </w:t>
      </w:r>
      <w:r w:rsidRPr="0035707F">
        <w:rPr>
          <w:szCs w:val="28"/>
        </w:rPr>
        <w:t>Для достижения высоких результатов на любом  уровне подготовки спортсменов, тренер – преподаватель, планируя свою работу, должен: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1) создать условия для проведения регулярных круглогодичных занятий,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проводить занятия в местах, где соблюдены санитарно-гигиенические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требования к помещению, оборудованию и инвентарю для предупреждения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травматизма;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2) обеспечить всестороннюю физическую подготовку в соответствии с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возрастными особенностями занимающихся;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lastRenderedPageBreak/>
        <w:t>3) постоянно совершенствовать техническую подготовку, а детей, которые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 опережением осваивают новые элементы, переводить в группы следующего года досрочно;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4) систематически вести воспитательную работу, прививать занимающимся любовь к избранному ими виду спорта, интерес к регулярным занятиям и росту их спортивного мастерства, учить соблюдать спортивную этику, дисциплину, воспитывать преданность своему клубу;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5) укреплять здоровье занимающихся, приучать к соблюдению требований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личной и общественной гигиены, режима спортсмена;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6) учитывать особенности в музыкальном обеспечении занятий в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соответствии с возрастом детей.</w:t>
      </w:r>
    </w:p>
    <w:p w:rsidR="00792782" w:rsidRPr="0035707F" w:rsidRDefault="00792782" w:rsidP="00792782">
      <w:pPr>
        <w:rPr>
          <w:szCs w:val="28"/>
          <w:u w:val="single"/>
        </w:rPr>
      </w:pPr>
    </w:p>
    <w:p w:rsidR="00792782" w:rsidRPr="0035707F" w:rsidRDefault="00792782" w:rsidP="00792782">
      <w:pPr>
        <w:rPr>
          <w:szCs w:val="28"/>
          <w:u w:val="single"/>
        </w:rPr>
      </w:pPr>
      <w:r w:rsidRPr="0035707F">
        <w:rPr>
          <w:szCs w:val="28"/>
          <w:u w:val="single"/>
        </w:rPr>
        <w:t>Базовый уровень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1 Укрепление здоровья и гармоническое развитие занимающихся.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2 Формирование правильной осанки и аэробного стиля (школы) выполнения упражнений.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3 Разносторонняя общая физическая подготовка и начальное развитие всех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специальных физических качеств.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4 Специально-двигательная подготовка – развитие умений ощущать и различать различные параметры движений.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5 Начальная техническая подготовка – освоение подготовительных, подводящих и базовых элементов.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Для достижения высоких результатов на базовом уровне подготовки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спортсменов, тренер, планируя свою работу, должен: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1) создать условия для проведения регулярных круглогодичных занятий, проводить занятия в местах, где соблюдены санитарно-гигиенические требования к помещению, оборудованию и инвентарю для предупреждения травматизма;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2) обеспечить всестороннюю физическую подготовку в соответствии с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возрастными особенностями занимающихся;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3) постоянно совершенствовать техническую подготовку, а детей, которые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 опережением осваивают новые элементы, переводить в группы следующего года досрочно;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4)систематически вести воспитательную работу, прививать занимающимся любовь к избранному ими виду спорта, интерес к регулярным занятиям и росту их спортивного достижения, учить соблюдать спортивную этику, дисциплину, воспитывать преданность своей школе;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5) укреплять здоровье занимающихся, приучать к соблюдению требований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личной и общественной гигиены, режима ребенка;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6) учитывать особенности в музыкальном обеспечении занятий в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соответствии с возрастом детей.</w:t>
      </w:r>
    </w:p>
    <w:p w:rsidR="00792782" w:rsidRPr="0035707F" w:rsidRDefault="00792782" w:rsidP="00792782">
      <w:pPr>
        <w:rPr>
          <w:szCs w:val="28"/>
          <w:u w:val="single"/>
        </w:rPr>
      </w:pPr>
    </w:p>
    <w:p w:rsidR="00792782" w:rsidRPr="0035707F" w:rsidRDefault="00792782" w:rsidP="00792782">
      <w:pPr>
        <w:rPr>
          <w:szCs w:val="28"/>
          <w:u w:val="single"/>
        </w:rPr>
      </w:pPr>
      <w:r w:rsidRPr="0035707F">
        <w:rPr>
          <w:szCs w:val="28"/>
          <w:u w:val="single"/>
        </w:rPr>
        <w:t>СОДЕРЖАНИЕ УЧЕБНО-ТРЕНИРОВОЧНЫХ ЗАНЯТИЙ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Весь учебный материал разделѐн на теорию, практику (физическая, техническая,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психологическая, профессиональная подготовка) и контрольные переводные нормативы.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Основные формы учебно-тренировочной работы: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групповые занятия (теоретические, практические),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тренировка по индивидуальному плану,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выполнение домашних заданий,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участие в показательных выступлениях и соревнованиях,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просмотр видеоматериалов с анализом выступлений,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инструкторская и судейская практика.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Основные методы проведения учебно-тренировочного занятия: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фронтальный, поточный, игровой, соревновательный, в форме круговой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тренировки и т. д.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ПРИМЕРНАЯ СТРУКТУРА УЧЕБНО-ТРЕНИРОВОЧНОГО ЗАНЯТИЯ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Подготовительная часть: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 xml:space="preserve">1. фрагмент – упражнения по кругу </w:t>
      </w:r>
      <w:proofErr w:type="gramStart"/>
      <w:r w:rsidRPr="0035707F">
        <w:rPr>
          <w:szCs w:val="28"/>
        </w:rPr>
        <w:t xml:space="preserve">( </w:t>
      </w:r>
      <w:proofErr w:type="gramEnd"/>
      <w:r w:rsidRPr="0035707F">
        <w:rPr>
          <w:szCs w:val="28"/>
        </w:rPr>
        <w:t>разновидности ходьбы и бега,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танцевальные шаги и соединения).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2. фрагмент – упражнения у опоры и на середине (ОРУ для ног, туловища,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рук; хореографические упражнения – « классика»).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3. фрагмент – упражнения на середине (упражнения для рук, упражнения в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равновесии, повороты).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4. фрагмент – прыжки (маленькие, амплитудные, прыжки с вращениями).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Основная часть: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5. фрагмент – специально техническая подготовка (базовые шаги аэробики с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координационными движениями руками).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6.фрагмент–изучение и совершенствование  техники элементов, соединений, частей и соревновательных комбинаций в целом.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Заключительная часть: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7. фрагмент – общая физическая подготовка (упражнения на развитие силы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мышц рук, брюшного пресса, спины, ног, на развитие общей и специальной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выносливости).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8.фрагмент–музыкально двигательная подготовка (задания на согласование движений с музыкой, музыкальные игры и творческая импровизация).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9. фрагмент – подведение итогов, домашнее задание, индивидуальные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беседы, беседы с родителями.</w:t>
      </w:r>
    </w:p>
    <w:p w:rsidR="00792782" w:rsidRPr="0035707F" w:rsidRDefault="00792782" w:rsidP="00792782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792782" w:rsidRPr="0035707F" w:rsidRDefault="00792782" w:rsidP="00792782">
      <w:pPr>
        <w:pStyle w:val="ConsPlusNormal"/>
        <w:jc w:val="both"/>
        <w:rPr>
          <w:rFonts w:ascii="Times New Roman" w:hAnsi="Times New Roman" w:cs="Times New Roman"/>
        </w:rPr>
      </w:pPr>
    </w:p>
    <w:p w:rsidR="00342618" w:rsidRPr="00DA06D9" w:rsidRDefault="00342618" w:rsidP="00342618">
      <w:pPr>
        <w:rPr>
          <w:szCs w:val="28"/>
        </w:rPr>
      </w:pPr>
    </w:p>
    <w:p w:rsidR="00DA5C01" w:rsidRDefault="00DA5C01">
      <w:pPr>
        <w:spacing w:after="19" w:line="259" w:lineRule="auto"/>
        <w:ind w:left="2512" w:firstLine="0"/>
        <w:jc w:val="center"/>
      </w:pPr>
    </w:p>
    <w:p w:rsidR="00CA2ECD" w:rsidRDefault="00CA2ECD" w:rsidP="00CA2ECD">
      <w:pPr>
        <w:spacing w:after="0" w:line="254" w:lineRule="auto"/>
        <w:ind w:left="10" w:right="911"/>
        <w:jc w:val="right"/>
      </w:pPr>
      <w:r>
        <w:rPr>
          <w:b/>
        </w:rPr>
        <w:t>«ПОУРОЧНОЕ КАЛЕНДАРНОЕ ПЛАНИРОВАНИЕ»</w:t>
      </w:r>
      <w:r>
        <w:t xml:space="preserve">  </w:t>
      </w:r>
    </w:p>
    <w:p w:rsidR="00CA2ECD" w:rsidRDefault="00CA2ECD" w:rsidP="00CA2ECD">
      <w:pPr>
        <w:spacing w:after="27" w:line="254" w:lineRule="auto"/>
        <w:ind w:left="1350" w:firstLine="0"/>
        <w:jc w:val="center"/>
      </w:pPr>
      <w:r>
        <w:rPr>
          <w:b/>
        </w:rPr>
        <w:t xml:space="preserve"> </w:t>
      </w:r>
    </w:p>
    <w:p w:rsidR="00CA2ECD" w:rsidRDefault="00CA2ECD" w:rsidP="00CA2ECD">
      <w:pPr>
        <w:pStyle w:val="1"/>
        <w:numPr>
          <w:ilvl w:val="0"/>
          <w:numId w:val="0"/>
        </w:numPr>
        <w:ind w:left="586" w:right="6"/>
      </w:pPr>
      <w:r>
        <w:t xml:space="preserve">СЕНТЯБРЬ-ОКТЯБРЬ-НОЯБРЬ </w:t>
      </w:r>
    </w:p>
    <w:tbl>
      <w:tblPr>
        <w:tblStyle w:val="TableGrid"/>
        <w:tblW w:w="11208" w:type="dxa"/>
        <w:tblInd w:w="-708" w:type="dxa"/>
        <w:tblCellMar>
          <w:top w:w="9" w:type="dxa"/>
          <w:left w:w="106" w:type="dxa"/>
          <w:right w:w="48" w:type="dxa"/>
        </w:tblCellMar>
        <w:tblLook w:val="04A0"/>
      </w:tblPr>
      <w:tblGrid>
        <w:gridCol w:w="1278"/>
        <w:gridCol w:w="2619"/>
        <w:gridCol w:w="3341"/>
        <w:gridCol w:w="2410"/>
        <w:gridCol w:w="1560"/>
      </w:tblGrid>
      <w:tr w:rsidR="00CA2ECD" w:rsidTr="00CA2ECD">
        <w:trPr>
          <w:trHeight w:val="29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54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A2ECD" w:rsidRDefault="00CA2ECD">
            <w:pPr>
              <w:spacing w:after="160" w:line="254" w:lineRule="auto"/>
              <w:ind w:left="0" w:firstLine="0"/>
              <w:jc w:val="left"/>
            </w:pP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2ECD" w:rsidRDefault="00CA2ECD">
            <w:pPr>
              <w:spacing w:after="0" w:line="254" w:lineRule="auto"/>
              <w:ind w:left="734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CA2ECD" w:rsidTr="00CA2ECD">
        <w:trPr>
          <w:trHeight w:val="7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54" w:lineRule="auto"/>
              <w:ind w:left="139" w:right="139" w:firstLine="0"/>
              <w:jc w:val="center"/>
            </w:pPr>
            <w:r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54" w:lineRule="auto"/>
              <w:ind w:left="950" w:right="950" w:firstLine="0"/>
              <w:jc w:val="center"/>
            </w:pPr>
            <w:r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54" w:lineRule="auto"/>
              <w:ind w:left="137" w:right="142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40" w:lineRule="auto"/>
              <w:ind w:left="0" w:firstLine="0"/>
              <w:jc w:val="left"/>
            </w:pPr>
          </w:p>
        </w:tc>
      </w:tr>
      <w:tr w:rsidR="00CA2ECD" w:rsidTr="00CA2ECD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54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CA2ECD" w:rsidRDefault="00CA2ECD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CA2ECD" w:rsidRDefault="00CA2ECD">
            <w:pPr>
              <w:tabs>
                <w:tab w:val="num" w:pos="360"/>
              </w:tabs>
              <w:spacing w:after="1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CA2ECD" w:rsidRDefault="00CA2ECD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упражнения. </w:t>
            </w:r>
          </w:p>
          <w:p w:rsidR="00CA2ECD" w:rsidRDefault="00CA2ECD">
            <w:pPr>
              <w:spacing w:after="0" w:line="254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CD" w:rsidRDefault="00CA2ECD">
            <w:pPr>
              <w:tabs>
                <w:tab w:val="num" w:pos="360"/>
              </w:tabs>
              <w:spacing w:after="17" w:line="259" w:lineRule="auto"/>
              <w:ind w:firstLine="0"/>
              <w:jc w:val="left"/>
            </w:pP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ab/>
              <w:t xml:space="preserve">техники </w:t>
            </w:r>
            <w:r>
              <w:rPr>
                <w:sz w:val="24"/>
              </w:rPr>
              <w:tab/>
              <w:t xml:space="preserve">базовых шагов </w:t>
            </w:r>
          </w:p>
          <w:p w:rsidR="00CA2ECD" w:rsidRDefault="00CA2ECD">
            <w:pPr>
              <w:ind w:lef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и совершенствование  техники элементов, соединений, частей и соревновательных комбинаций в целом.</w:t>
            </w:r>
          </w:p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CD" w:rsidRDefault="00CA2ECD">
            <w:pPr>
              <w:tabs>
                <w:tab w:val="num" w:pos="360"/>
              </w:tabs>
              <w:spacing w:after="0" w:line="278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музыкально двигательная подготовка</w:t>
            </w:r>
          </w:p>
          <w:p w:rsidR="00CA2ECD" w:rsidRDefault="00CA2ECD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35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CA2ECD" w:rsidRDefault="00CA2ECD">
            <w:pPr>
              <w:spacing w:after="5" w:line="254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CA2ECD" w:rsidRDefault="00CA2ECD">
            <w:pPr>
              <w:tabs>
                <w:tab w:val="right" w:pos="1407"/>
              </w:tabs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CA2ECD" w:rsidRDefault="00CA2ECD">
            <w:pPr>
              <w:spacing w:after="0" w:line="254" w:lineRule="auto"/>
              <w:ind w:left="0" w:right="60" w:firstLine="0"/>
            </w:pPr>
            <w:r>
              <w:rPr>
                <w:sz w:val="24"/>
              </w:rPr>
              <w:t xml:space="preserve">зависимости от </w:t>
            </w:r>
            <w:proofErr w:type="gramStart"/>
            <w:r>
              <w:rPr>
                <w:sz w:val="24"/>
              </w:rPr>
              <w:t>соревновате льного</w:t>
            </w:r>
            <w:proofErr w:type="gramEnd"/>
            <w:r>
              <w:rPr>
                <w:sz w:val="24"/>
              </w:rPr>
              <w:t xml:space="preserve"> периода на основании календарног о плана. </w:t>
            </w:r>
          </w:p>
        </w:tc>
      </w:tr>
      <w:tr w:rsidR="00CA2ECD" w:rsidTr="00CA2ECD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54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CA2ECD" w:rsidRDefault="00CA2ECD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CA2ECD" w:rsidRDefault="00CA2ECD">
            <w:pPr>
              <w:tabs>
                <w:tab w:val="num" w:pos="360"/>
              </w:tabs>
              <w:spacing w:after="1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CD" w:rsidRDefault="00CA2ECD">
            <w:pPr>
              <w:tabs>
                <w:tab w:val="num" w:pos="360"/>
              </w:tabs>
              <w:spacing w:after="17" w:line="259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ab/>
              <w:t xml:space="preserve">техники базовых шагов с </w:t>
            </w:r>
          </w:p>
          <w:p w:rsidR="00CA2ECD" w:rsidRDefault="00CA2ECD">
            <w:pPr>
              <w:spacing w:after="17" w:line="259" w:lineRule="auto"/>
              <w:ind w:left="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координационными движениями руками</w:t>
            </w:r>
          </w:p>
          <w:p w:rsidR="00CA2ECD" w:rsidRDefault="00CA2ECD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Изучение техники бега по прямой </w:t>
            </w:r>
          </w:p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CD" w:rsidRDefault="00CA2ECD">
            <w:pPr>
              <w:rPr>
                <w:sz w:val="22"/>
              </w:rPr>
            </w:pPr>
            <w:r>
              <w:rPr>
                <w:sz w:val="22"/>
              </w:rPr>
              <w:t>-общая физическая подготовка (упражнения на развитие силы</w:t>
            </w:r>
          </w:p>
          <w:p w:rsidR="00CA2ECD" w:rsidRDefault="00CA2ECD">
            <w:pPr>
              <w:rPr>
                <w:sz w:val="22"/>
              </w:rPr>
            </w:pPr>
            <w:r>
              <w:rPr>
                <w:sz w:val="22"/>
              </w:rPr>
              <w:t>мышц рук, брюшного пресса, спины, ног, на развитие общей и специальной</w:t>
            </w:r>
          </w:p>
          <w:p w:rsidR="00CA2ECD" w:rsidRDefault="00CA2ECD">
            <w:pPr>
              <w:rPr>
                <w:sz w:val="22"/>
              </w:rPr>
            </w:pPr>
            <w:r>
              <w:rPr>
                <w:sz w:val="22"/>
              </w:rPr>
              <w:t>выносливости).</w:t>
            </w:r>
          </w:p>
          <w:p w:rsidR="00CA2ECD" w:rsidRDefault="00CA2ECD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-Подведение итогов.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40" w:lineRule="auto"/>
              <w:ind w:left="0" w:firstLine="0"/>
              <w:jc w:val="left"/>
            </w:pPr>
          </w:p>
        </w:tc>
      </w:tr>
      <w:tr w:rsidR="00CA2ECD" w:rsidTr="00CA2ECD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54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CA2ECD" w:rsidRDefault="00CA2ECD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CA2ECD" w:rsidRDefault="00CA2ECD">
            <w:pPr>
              <w:tabs>
                <w:tab w:val="num" w:pos="360"/>
              </w:tabs>
              <w:spacing w:after="1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CD" w:rsidRDefault="00CA2ECD">
            <w:pPr>
              <w:rPr>
                <w:sz w:val="22"/>
              </w:rPr>
            </w:pPr>
            <w:r>
              <w:rPr>
                <w:sz w:val="22"/>
              </w:rPr>
              <w:t>упражнения у опоры и на середине (ОРУ для ног, туловища, рук; хореографические упражнения – « классика»).</w:t>
            </w:r>
          </w:p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  <w:szCs w:val="24"/>
              </w:rPr>
              <w:t>Изучение и совершенствование  техники элементов, соединений, частей и соревновательных комбинаций в целом</w:t>
            </w:r>
            <w:r>
              <w:rPr>
                <w:sz w:val="24"/>
              </w:rPr>
              <w:t xml:space="preserve"> 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CD" w:rsidRDefault="00CA2ECD">
            <w:pPr>
              <w:tabs>
                <w:tab w:val="num" w:pos="360"/>
              </w:tabs>
              <w:spacing w:after="0" w:line="278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музыкально двигательная подготовка</w:t>
            </w:r>
          </w:p>
          <w:p w:rsidR="00CA2ECD" w:rsidRDefault="00CA2ECD">
            <w:pPr>
              <w:spacing w:after="0" w:line="278" w:lineRule="auto"/>
              <w:ind w:left="12" w:firstLine="0"/>
              <w:jc w:val="left"/>
            </w:pPr>
            <w:r>
              <w:rPr>
                <w:sz w:val="24"/>
              </w:rPr>
              <w:t xml:space="preserve">-Упражнения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>Подведение итогов.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40" w:lineRule="auto"/>
              <w:ind w:left="0" w:firstLine="0"/>
              <w:jc w:val="left"/>
            </w:pPr>
          </w:p>
        </w:tc>
      </w:tr>
    </w:tbl>
    <w:p w:rsidR="00CA2ECD" w:rsidRDefault="00CA2ECD" w:rsidP="00CA2ECD">
      <w:pPr>
        <w:spacing w:after="0" w:line="254" w:lineRule="auto"/>
        <w:ind w:left="56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A2ECD" w:rsidRDefault="00CA2ECD" w:rsidP="00CA2ECD">
      <w:pPr>
        <w:spacing w:after="0" w:line="254" w:lineRule="auto"/>
        <w:ind w:left="569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CA2ECD" w:rsidRDefault="00CA2ECD" w:rsidP="00CA2ECD">
      <w:pPr>
        <w:spacing w:after="0" w:line="254" w:lineRule="auto"/>
        <w:ind w:left="10" w:right="2644"/>
        <w:jc w:val="right"/>
      </w:pPr>
      <w:r>
        <w:rPr>
          <w:b/>
        </w:rPr>
        <w:t xml:space="preserve">ДЕКАБРЬ-ЯНВАРЬ-ФЕВРАЛЬ </w:t>
      </w:r>
    </w:p>
    <w:tbl>
      <w:tblPr>
        <w:tblStyle w:val="TableGrid"/>
        <w:tblW w:w="11208" w:type="dxa"/>
        <w:tblInd w:w="-708" w:type="dxa"/>
        <w:tblCellMar>
          <w:top w:w="35" w:type="dxa"/>
          <w:left w:w="106" w:type="dxa"/>
          <w:right w:w="48" w:type="dxa"/>
        </w:tblCellMar>
        <w:tblLook w:val="04A0"/>
      </w:tblPr>
      <w:tblGrid>
        <w:gridCol w:w="1278"/>
        <w:gridCol w:w="2619"/>
        <w:gridCol w:w="3341"/>
        <w:gridCol w:w="2410"/>
        <w:gridCol w:w="1560"/>
      </w:tblGrid>
      <w:tr w:rsidR="00CA2ECD" w:rsidTr="00CA2ECD">
        <w:trPr>
          <w:trHeight w:val="296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54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ECD" w:rsidRDefault="00CA2ECD">
            <w:pPr>
              <w:spacing w:after="160" w:line="254" w:lineRule="auto"/>
              <w:ind w:left="0" w:firstLine="0"/>
              <w:jc w:val="left"/>
            </w:pP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2ECD" w:rsidRDefault="00CA2ECD">
            <w:pPr>
              <w:spacing w:after="0" w:line="254" w:lineRule="auto"/>
              <w:ind w:left="734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CA2ECD" w:rsidTr="00CA2ECD">
        <w:trPr>
          <w:trHeight w:val="7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54" w:lineRule="auto"/>
              <w:ind w:left="139" w:right="139" w:firstLine="0"/>
              <w:jc w:val="center"/>
            </w:pPr>
            <w:r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54" w:lineRule="auto"/>
              <w:ind w:left="950" w:right="950" w:firstLine="0"/>
              <w:jc w:val="center"/>
            </w:pPr>
            <w:r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54" w:lineRule="auto"/>
              <w:ind w:left="137" w:right="142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40" w:lineRule="auto"/>
              <w:ind w:left="0" w:firstLine="0"/>
              <w:jc w:val="left"/>
            </w:pPr>
          </w:p>
        </w:tc>
      </w:tr>
      <w:tr w:rsidR="00CA2ECD" w:rsidTr="00CA2ECD">
        <w:trPr>
          <w:trHeight w:val="19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54" w:lineRule="auto"/>
              <w:ind w:left="0" w:right="59" w:firstLine="0"/>
              <w:jc w:val="center"/>
            </w:pPr>
            <w:r>
              <w:rPr>
                <w:sz w:val="24"/>
              </w:rPr>
              <w:lastRenderedPageBreak/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CA2ECD" w:rsidRDefault="00CA2ECD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CA2ECD" w:rsidRDefault="00CA2ECD">
            <w:pPr>
              <w:tabs>
                <w:tab w:val="num" w:pos="360"/>
              </w:tabs>
              <w:spacing w:after="1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CA2ECD" w:rsidRDefault="00CA2ECD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упражнения. </w:t>
            </w:r>
          </w:p>
          <w:p w:rsidR="00CA2ECD" w:rsidRDefault="00CA2ECD">
            <w:pPr>
              <w:spacing w:after="0" w:line="254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CD" w:rsidRDefault="00CA2ECD">
            <w:pPr>
              <w:tabs>
                <w:tab w:val="num" w:pos="360"/>
              </w:tabs>
              <w:spacing w:after="17" w:line="259" w:lineRule="auto"/>
              <w:ind w:firstLine="0"/>
              <w:jc w:val="left"/>
            </w:pP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ab/>
              <w:t xml:space="preserve">техники </w:t>
            </w:r>
            <w:r>
              <w:rPr>
                <w:sz w:val="24"/>
              </w:rPr>
              <w:tab/>
              <w:t xml:space="preserve">базовых шагов </w:t>
            </w:r>
          </w:p>
          <w:p w:rsidR="00CA2ECD" w:rsidRDefault="00CA2ECD">
            <w:pPr>
              <w:ind w:lef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и совершенствование  техники элементов, соединений, частей и соревновательных комбинаций в целом.</w:t>
            </w:r>
          </w:p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CD" w:rsidRDefault="00CA2ECD">
            <w:pPr>
              <w:tabs>
                <w:tab w:val="num" w:pos="360"/>
              </w:tabs>
              <w:spacing w:after="0" w:line="278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музыкально двигательная подготовка</w:t>
            </w:r>
          </w:p>
          <w:p w:rsidR="00CA2ECD" w:rsidRDefault="00CA2ECD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35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CA2ECD" w:rsidRDefault="00CA2ECD">
            <w:pPr>
              <w:spacing w:after="5" w:line="254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CA2ECD" w:rsidRDefault="00CA2ECD">
            <w:pPr>
              <w:tabs>
                <w:tab w:val="right" w:pos="1407"/>
              </w:tabs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CA2ECD" w:rsidRDefault="00CA2ECD">
            <w:pPr>
              <w:spacing w:after="0" w:line="254" w:lineRule="auto"/>
              <w:ind w:left="0" w:right="60" w:firstLine="0"/>
            </w:pPr>
            <w:r>
              <w:rPr>
                <w:sz w:val="24"/>
              </w:rPr>
              <w:t xml:space="preserve">зависимости от </w:t>
            </w:r>
            <w:proofErr w:type="gramStart"/>
            <w:r>
              <w:rPr>
                <w:sz w:val="24"/>
              </w:rPr>
              <w:t>соревновате льного</w:t>
            </w:r>
            <w:proofErr w:type="gramEnd"/>
            <w:r>
              <w:rPr>
                <w:sz w:val="24"/>
              </w:rPr>
              <w:t xml:space="preserve"> периода на основании календарног о плана. </w:t>
            </w:r>
          </w:p>
        </w:tc>
      </w:tr>
      <w:tr w:rsidR="00CA2ECD" w:rsidTr="00CA2ECD">
        <w:trPr>
          <w:trHeight w:val="19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54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CA2ECD" w:rsidRDefault="00CA2ECD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CA2ECD" w:rsidRDefault="00CA2ECD">
            <w:pPr>
              <w:tabs>
                <w:tab w:val="num" w:pos="360"/>
              </w:tabs>
              <w:spacing w:after="1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CD" w:rsidRDefault="00CA2ECD">
            <w:pPr>
              <w:tabs>
                <w:tab w:val="num" w:pos="360"/>
              </w:tabs>
              <w:spacing w:after="17" w:line="259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ab/>
              <w:t xml:space="preserve">техники базовых шагов с </w:t>
            </w:r>
          </w:p>
          <w:p w:rsidR="00CA2ECD" w:rsidRDefault="00CA2ECD">
            <w:pPr>
              <w:spacing w:after="17" w:line="259" w:lineRule="auto"/>
              <w:ind w:left="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координационными движениями руками</w:t>
            </w:r>
          </w:p>
          <w:p w:rsidR="00CA2ECD" w:rsidRDefault="00CA2ECD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Изучение техники бега по прямой </w:t>
            </w:r>
          </w:p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CD" w:rsidRDefault="00CA2ECD">
            <w:pPr>
              <w:rPr>
                <w:sz w:val="22"/>
              </w:rPr>
            </w:pPr>
            <w:r>
              <w:rPr>
                <w:sz w:val="22"/>
              </w:rPr>
              <w:t>-общая физическая подготовка (упражнения на развитие силы</w:t>
            </w:r>
          </w:p>
          <w:p w:rsidR="00CA2ECD" w:rsidRDefault="00CA2ECD">
            <w:pPr>
              <w:rPr>
                <w:sz w:val="22"/>
              </w:rPr>
            </w:pPr>
            <w:r>
              <w:rPr>
                <w:sz w:val="22"/>
              </w:rPr>
              <w:t>мышц рук, брюшного пресса, спины, ног, на развитие общей и специальной</w:t>
            </w:r>
          </w:p>
          <w:p w:rsidR="00CA2ECD" w:rsidRDefault="00CA2ECD">
            <w:pPr>
              <w:rPr>
                <w:sz w:val="22"/>
              </w:rPr>
            </w:pPr>
            <w:r>
              <w:rPr>
                <w:sz w:val="22"/>
              </w:rPr>
              <w:t>выносливости).</w:t>
            </w:r>
          </w:p>
          <w:p w:rsidR="00CA2ECD" w:rsidRDefault="00CA2ECD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-Подведение итогов.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40" w:lineRule="auto"/>
              <w:ind w:left="0" w:firstLine="0"/>
              <w:jc w:val="left"/>
            </w:pPr>
          </w:p>
        </w:tc>
      </w:tr>
      <w:tr w:rsidR="00CA2ECD" w:rsidTr="00CA2ECD">
        <w:trPr>
          <w:trHeight w:val="19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54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CA2ECD" w:rsidRDefault="00CA2ECD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CA2ECD" w:rsidRDefault="00CA2ECD">
            <w:pPr>
              <w:tabs>
                <w:tab w:val="num" w:pos="360"/>
              </w:tabs>
              <w:spacing w:after="1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CD" w:rsidRDefault="00CA2ECD">
            <w:pPr>
              <w:rPr>
                <w:sz w:val="22"/>
              </w:rPr>
            </w:pPr>
            <w:r>
              <w:rPr>
                <w:sz w:val="22"/>
              </w:rPr>
              <w:t>упражнения у опоры и на середине (ОРУ для ног, туловища, рук; хореографические упражнения – « классика»).</w:t>
            </w:r>
          </w:p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  <w:szCs w:val="24"/>
              </w:rPr>
              <w:t>Изучение и совершенствование  техники элементов, соединений, частей и соревновательных комбинаций в целом</w:t>
            </w:r>
            <w:r>
              <w:rPr>
                <w:sz w:val="24"/>
              </w:rPr>
              <w:t xml:space="preserve"> 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CD" w:rsidRDefault="00CA2ECD">
            <w:pPr>
              <w:tabs>
                <w:tab w:val="num" w:pos="360"/>
              </w:tabs>
              <w:spacing w:after="0" w:line="278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музыкально двигательная подготовка</w:t>
            </w:r>
          </w:p>
          <w:p w:rsidR="00CA2ECD" w:rsidRDefault="00CA2ECD">
            <w:pPr>
              <w:spacing w:after="0" w:line="278" w:lineRule="auto"/>
              <w:ind w:left="12" w:firstLine="0"/>
              <w:jc w:val="left"/>
            </w:pPr>
            <w:r>
              <w:rPr>
                <w:sz w:val="24"/>
              </w:rPr>
              <w:t xml:space="preserve">-Упражнения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>Подведение итогов.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40" w:lineRule="auto"/>
              <w:ind w:left="0" w:firstLine="0"/>
              <w:jc w:val="left"/>
            </w:pPr>
          </w:p>
        </w:tc>
      </w:tr>
    </w:tbl>
    <w:p w:rsidR="00CA2ECD" w:rsidRDefault="00CA2ECD" w:rsidP="00CA2ECD">
      <w:pPr>
        <w:spacing w:after="0" w:line="254" w:lineRule="auto"/>
        <w:ind w:left="56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A2ECD" w:rsidRDefault="00CA2ECD" w:rsidP="00CA2ECD">
      <w:pPr>
        <w:spacing w:after="0" w:line="254" w:lineRule="auto"/>
        <w:ind w:left="569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CA2ECD" w:rsidRDefault="00CA2ECD" w:rsidP="00CA2ECD">
      <w:pPr>
        <w:spacing w:after="0" w:line="254" w:lineRule="auto"/>
        <w:ind w:left="10" w:right="3240"/>
        <w:jc w:val="right"/>
      </w:pPr>
      <w:r>
        <w:rPr>
          <w:b/>
        </w:rPr>
        <w:t xml:space="preserve">МАРТ-АПРЕЛЬ-МАЙ </w:t>
      </w:r>
    </w:p>
    <w:tbl>
      <w:tblPr>
        <w:tblStyle w:val="TableGrid"/>
        <w:tblW w:w="11208" w:type="dxa"/>
        <w:tblInd w:w="-708" w:type="dxa"/>
        <w:tblCellMar>
          <w:top w:w="41" w:type="dxa"/>
          <w:left w:w="106" w:type="dxa"/>
          <w:right w:w="50" w:type="dxa"/>
        </w:tblCellMar>
        <w:tblLook w:val="04A0"/>
      </w:tblPr>
      <w:tblGrid>
        <w:gridCol w:w="1278"/>
        <w:gridCol w:w="2619"/>
        <w:gridCol w:w="3341"/>
        <w:gridCol w:w="2410"/>
        <w:gridCol w:w="1560"/>
      </w:tblGrid>
      <w:tr w:rsidR="00CA2ECD" w:rsidTr="00CA2ECD">
        <w:trPr>
          <w:trHeight w:val="296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54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ECD" w:rsidRDefault="00CA2ECD">
            <w:pPr>
              <w:spacing w:after="160" w:line="254" w:lineRule="auto"/>
              <w:ind w:left="0" w:firstLine="0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A2ECD" w:rsidRDefault="00CA2ECD">
            <w:pPr>
              <w:spacing w:after="0" w:line="254" w:lineRule="auto"/>
              <w:ind w:left="0" w:right="268" w:firstLine="0"/>
              <w:jc w:val="center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ECD" w:rsidRDefault="00CA2ECD">
            <w:pPr>
              <w:spacing w:after="160" w:line="254" w:lineRule="auto"/>
              <w:ind w:left="0" w:firstLine="0"/>
              <w:jc w:val="left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CA2ECD" w:rsidTr="00CA2ECD">
        <w:trPr>
          <w:trHeight w:val="7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54" w:lineRule="auto"/>
              <w:ind w:left="139" w:right="137" w:firstLine="0"/>
              <w:jc w:val="center"/>
            </w:pPr>
            <w:r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54" w:lineRule="auto"/>
              <w:ind w:left="950" w:right="948" w:firstLine="0"/>
              <w:jc w:val="center"/>
            </w:pPr>
            <w:r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54" w:lineRule="auto"/>
              <w:ind w:left="137" w:right="140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40" w:lineRule="auto"/>
              <w:ind w:left="0" w:firstLine="0"/>
              <w:jc w:val="left"/>
            </w:pPr>
          </w:p>
        </w:tc>
      </w:tr>
      <w:tr w:rsidR="00CA2ECD" w:rsidTr="00CA2ECD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54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CA2ECD" w:rsidRDefault="00CA2ECD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CA2ECD" w:rsidRDefault="00CA2ECD">
            <w:pPr>
              <w:tabs>
                <w:tab w:val="num" w:pos="360"/>
              </w:tabs>
              <w:spacing w:after="3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CD" w:rsidRDefault="00CA2EC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гибкость</w:t>
            </w:r>
          </w:p>
          <w:p w:rsidR="00CA2ECD" w:rsidRDefault="00CA2EC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CA2ECD" w:rsidRDefault="00CA2EC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CA2ECD" w:rsidRDefault="00CA2EC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равновесие</w:t>
            </w:r>
          </w:p>
          <w:p w:rsidR="00CA2ECD" w:rsidRDefault="00CA2ECD">
            <w:pPr>
              <w:spacing w:after="27" w:line="254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CA2ECD" w:rsidRDefault="00CA2ECD">
            <w:pPr>
              <w:spacing w:after="0" w:line="278" w:lineRule="auto"/>
              <w:ind w:left="151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CD" w:rsidRDefault="00CA2ECD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35" w:lineRule="auto"/>
              <w:ind w:left="0" w:firstLine="0"/>
              <w:jc w:val="center"/>
            </w:pPr>
            <w:r>
              <w:rPr>
                <w:sz w:val="24"/>
              </w:rPr>
              <w:t>Тренировоч ная нагрузка может</w:t>
            </w:r>
          </w:p>
          <w:p w:rsidR="00CA2ECD" w:rsidRDefault="00CA2ECD">
            <w:pPr>
              <w:spacing w:after="5" w:line="254" w:lineRule="auto"/>
              <w:ind w:left="0" w:firstLine="0"/>
              <w:jc w:val="center"/>
            </w:pPr>
            <w:r>
              <w:rPr>
                <w:sz w:val="24"/>
              </w:rPr>
              <w:t>варьировать</w:t>
            </w:r>
          </w:p>
          <w:p w:rsidR="00CA2ECD" w:rsidRDefault="00CA2ECD">
            <w:pPr>
              <w:tabs>
                <w:tab w:val="right" w:pos="1405"/>
              </w:tabs>
              <w:spacing w:after="0" w:line="254" w:lineRule="auto"/>
              <w:ind w:left="0" w:firstLine="0"/>
              <w:jc w:val="center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>в</w:t>
            </w:r>
          </w:p>
          <w:p w:rsidR="00CA2ECD" w:rsidRDefault="00CA2ECD">
            <w:pPr>
              <w:spacing w:after="0" w:line="254" w:lineRule="auto"/>
              <w:ind w:left="0" w:right="58" w:firstLine="0"/>
              <w:jc w:val="center"/>
            </w:pPr>
            <w:r>
              <w:rPr>
                <w:sz w:val="24"/>
              </w:rPr>
              <w:t>зависимости от соревновате льного периода на основании календарног о плана.</w:t>
            </w:r>
          </w:p>
        </w:tc>
      </w:tr>
      <w:tr w:rsidR="00CA2ECD" w:rsidTr="00CA2ECD">
        <w:trPr>
          <w:trHeight w:val="16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54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CA2ECD" w:rsidRDefault="00CA2ECD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CA2ECD" w:rsidRDefault="00CA2ECD">
            <w:pPr>
              <w:tabs>
                <w:tab w:val="num" w:pos="360"/>
              </w:tabs>
              <w:spacing w:after="3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CD" w:rsidRDefault="00CA2EC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Силовые упражнения</w:t>
            </w:r>
          </w:p>
          <w:p w:rsidR="00CA2ECD" w:rsidRDefault="00CA2EC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CA2ECD" w:rsidRDefault="00CA2EC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CA2ECD" w:rsidRDefault="00CA2ECD">
            <w:pPr>
              <w:spacing w:after="0" w:line="278" w:lineRule="auto"/>
              <w:ind w:left="151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CA2ECD" w:rsidRDefault="00CA2ECD">
            <w:pPr>
              <w:spacing w:after="27" w:line="254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CA2ECD" w:rsidRDefault="00CA2ECD">
            <w:pPr>
              <w:spacing w:after="0" w:line="254" w:lineRule="auto"/>
              <w:ind w:left="151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CD" w:rsidRDefault="00CA2ECD">
            <w:pPr>
              <w:tabs>
                <w:tab w:val="num" w:pos="360"/>
              </w:tabs>
              <w:spacing w:after="27" w:line="254" w:lineRule="auto"/>
              <w:ind w:firstLine="0"/>
              <w:jc w:val="left"/>
            </w:pPr>
            <w:r>
              <w:rPr>
                <w:sz w:val="24"/>
              </w:rPr>
              <w:lastRenderedPageBreak/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CA2ECD" w:rsidRDefault="00CA2ECD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40" w:lineRule="auto"/>
              <w:ind w:left="0" w:firstLine="0"/>
              <w:jc w:val="left"/>
            </w:pPr>
          </w:p>
        </w:tc>
      </w:tr>
      <w:tr w:rsidR="00CA2ECD" w:rsidTr="00CA2ECD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54" w:lineRule="auto"/>
              <w:ind w:left="0" w:right="57" w:firstLine="0"/>
              <w:jc w:val="center"/>
            </w:pPr>
            <w:r>
              <w:rPr>
                <w:sz w:val="24"/>
              </w:rPr>
              <w:lastRenderedPageBreak/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CA2ECD" w:rsidRDefault="00CA2ECD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CA2ECD" w:rsidRDefault="00CA2ECD">
            <w:pPr>
              <w:tabs>
                <w:tab w:val="num" w:pos="360"/>
              </w:tabs>
              <w:spacing w:after="3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CD" w:rsidRDefault="00CA2EC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гибкость</w:t>
            </w:r>
          </w:p>
          <w:p w:rsidR="00CA2ECD" w:rsidRDefault="00CA2EC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CA2ECD" w:rsidRDefault="00CA2EC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CA2ECD" w:rsidRDefault="00CA2EC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равновесие</w:t>
            </w:r>
          </w:p>
          <w:p w:rsidR="00CA2ECD" w:rsidRDefault="00CA2ECD">
            <w:pPr>
              <w:spacing w:after="27" w:line="254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CA2ECD" w:rsidRDefault="00CA2ECD">
            <w:pPr>
              <w:spacing w:after="0" w:line="254" w:lineRule="auto"/>
              <w:ind w:left="2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CD" w:rsidRDefault="00CA2ECD">
            <w:pPr>
              <w:tabs>
                <w:tab w:val="num" w:pos="360"/>
              </w:tabs>
              <w:spacing w:after="27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CA2ECD" w:rsidRDefault="00CA2ECD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40" w:lineRule="auto"/>
              <w:ind w:left="0" w:firstLine="0"/>
              <w:jc w:val="left"/>
            </w:pPr>
          </w:p>
        </w:tc>
      </w:tr>
    </w:tbl>
    <w:p w:rsidR="00CA2ECD" w:rsidRDefault="00CA2ECD" w:rsidP="00CA2ECD">
      <w:pPr>
        <w:spacing w:after="0" w:line="254" w:lineRule="auto"/>
        <w:ind w:left="56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A2ECD" w:rsidRDefault="00CA2ECD" w:rsidP="00CA2ECD">
      <w:pPr>
        <w:pStyle w:val="1"/>
        <w:numPr>
          <w:ilvl w:val="0"/>
          <w:numId w:val="0"/>
        </w:numPr>
        <w:ind w:left="586" w:right="2"/>
      </w:pPr>
      <w:r>
        <w:t xml:space="preserve">ИЮНЬ </w:t>
      </w:r>
    </w:p>
    <w:tbl>
      <w:tblPr>
        <w:tblStyle w:val="TableGrid"/>
        <w:tblW w:w="11208" w:type="dxa"/>
        <w:tblInd w:w="-708" w:type="dxa"/>
        <w:tblCellMar>
          <w:top w:w="41" w:type="dxa"/>
          <w:left w:w="106" w:type="dxa"/>
          <w:right w:w="51" w:type="dxa"/>
        </w:tblCellMar>
        <w:tblLook w:val="04A0"/>
      </w:tblPr>
      <w:tblGrid>
        <w:gridCol w:w="1278"/>
        <w:gridCol w:w="2619"/>
        <w:gridCol w:w="3341"/>
        <w:gridCol w:w="2410"/>
        <w:gridCol w:w="1560"/>
      </w:tblGrid>
      <w:tr w:rsidR="00CA2ECD" w:rsidTr="00CA2ECD">
        <w:trPr>
          <w:trHeight w:val="296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54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ECD" w:rsidRDefault="00CA2ECD">
            <w:pPr>
              <w:spacing w:after="0" w:line="254" w:lineRule="auto"/>
              <w:ind w:left="3353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2ECD" w:rsidRDefault="00CA2ECD">
            <w:pPr>
              <w:spacing w:after="160" w:line="254" w:lineRule="auto"/>
              <w:ind w:left="0" w:firstLine="0"/>
              <w:jc w:val="left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CA2ECD" w:rsidTr="00CA2ECD">
        <w:trPr>
          <w:trHeight w:val="7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54" w:lineRule="auto"/>
              <w:ind w:left="139" w:right="137" w:firstLine="0"/>
              <w:jc w:val="center"/>
            </w:pPr>
            <w:r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54" w:lineRule="auto"/>
              <w:ind w:left="950" w:right="948" w:firstLine="0"/>
              <w:jc w:val="center"/>
            </w:pPr>
            <w:r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54" w:lineRule="auto"/>
              <w:ind w:left="137" w:right="139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40" w:lineRule="auto"/>
              <w:ind w:left="0" w:firstLine="0"/>
              <w:jc w:val="left"/>
            </w:pPr>
          </w:p>
        </w:tc>
      </w:tr>
      <w:tr w:rsidR="00CA2ECD" w:rsidTr="00CA2ECD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54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CA2ECD" w:rsidRDefault="00CA2ECD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CA2ECD" w:rsidRDefault="00CA2ECD">
            <w:pPr>
              <w:tabs>
                <w:tab w:val="num" w:pos="360"/>
              </w:tabs>
              <w:spacing w:after="3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CD" w:rsidRDefault="00CA2EC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гибкость</w:t>
            </w:r>
          </w:p>
          <w:p w:rsidR="00CA2ECD" w:rsidRDefault="00CA2EC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CA2ECD" w:rsidRDefault="00CA2EC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CA2ECD" w:rsidRDefault="00CA2EC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равновесие</w:t>
            </w:r>
          </w:p>
          <w:p w:rsidR="00CA2ECD" w:rsidRDefault="00CA2ECD">
            <w:pPr>
              <w:spacing w:after="27" w:line="254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CA2ECD" w:rsidRDefault="00CA2ECD">
            <w:pPr>
              <w:spacing w:after="0" w:line="278" w:lineRule="auto"/>
              <w:ind w:left="151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CD" w:rsidRDefault="00CA2ECD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35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CA2ECD" w:rsidRDefault="00CA2ECD">
            <w:pPr>
              <w:spacing w:after="5" w:line="254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CA2ECD" w:rsidRDefault="00CA2ECD">
            <w:pPr>
              <w:tabs>
                <w:tab w:val="right" w:pos="1404"/>
              </w:tabs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CA2ECD" w:rsidRDefault="00CA2ECD">
            <w:pPr>
              <w:spacing w:after="0" w:line="254" w:lineRule="auto"/>
              <w:ind w:left="0" w:right="58" w:firstLine="0"/>
            </w:pPr>
            <w:r>
              <w:rPr>
                <w:sz w:val="24"/>
              </w:rPr>
              <w:t xml:space="preserve">зависимости от </w:t>
            </w:r>
            <w:proofErr w:type="gramStart"/>
            <w:r>
              <w:rPr>
                <w:sz w:val="24"/>
              </w:rPr>
              <w:t>соревновате льного</w:t>
            </w:r>
            <w:proofErr w:type="gramEnd"/>
            <w:r>
              <w:rPr>
                <w:sz w:val="24"/>
              </w:rPr>
              <w:t xml:space="preserve"> периода на основании календарног о плана. </w:t>
            </w:r>
          </w:p>
        </w:tc>
      </w:tr>
      <w:tr w:rsidR="00CA2ECD" w:rsidTr="00CA2ECD">
        <w:trPr>
          <w:trHeight w:val="16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54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CA2ECD" w:rsidRDefault="00CA2ECD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CA2ECD" w:rsidRDefault="00CA2ECD">
            <w:pPr>
              <w:tabs>
                <w:tab w:val="num" w:pos="360"/>
              </w:tabs>
              <w:spacing w:after="3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CD" w:rsidRDefault="00CA2EC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Силовые упражнения</w:t>
            </w:r>
          </w:p>
          <w:p w:rsidR="00CA2ECD" w:rsidRDefault="00CA2EC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CA2ECD" w:rsidRDefault="00CA2EC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CA2ECD" w:rsidRDefault="00CA2ECD">
            <w:pPr>
              <w:spacing w:after="0" w:line="278" w:lineRule="auto"/>
              <w:ind w:left="151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CA2ECD" w:rsidRDefault="00CA2ECD">
            <w:pPr>
              <w:spacing w:after="27" w:line="254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CA2ECD" w:rsidRDefault="00CA2ECD">
            <w:pPr>
              <w:spacing w:after="0" w:line="254" w:lineRule="auto"/>
              <w:ind w:left="151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CD" w:rsidRDefault="00CA2ECD">
            <w:pPr>
              <w:tabs>
                <w:tab w:val="num" w:pos="360"/>
              </w:tabs>
              <w:spacing w:after="27" w:line="254" w:lineRule="auto"/>
              <w:ind w:firstLine="0"/>
              <w:jc w:val="left"/>
            </w:pP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CA2ECD" w:rsidRDefault="00CA2ECD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40" w:lineRule="auto"/>
              <w:ind w:left="0" w:firstLine="0"/>
              <w:jc w:val="left"/>
            </w:pPr>
          </w:p>
        </w:tc>
      </w:tr>
      <w:tr w:rsidR="00CA2ECD" w:rsidTr="00CA2ECD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54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CA2ECD" w:rsidRDefault="00CA2ECD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CA2ECD" w:rsidRDefault="00CA2ECD">
            <w:pPr>
              <w:tabs>
                <w:tab w:val="num" w:pos="360"/>
              </w:tabs>
              <w:spacing w:after="3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CD" w:rsidRDefault="00CA2EC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гибкость</w:t>
            </w:r>
          </w:p>
          <w:p w:rsidR="00CA2ECD" w:rsidRDefault="00CA2EC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CA2ECD" w:rsidRDefault="00CA2EC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CA2ECD" w:rsidRDefault="00CA2EC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равновесие</w:t>
            </w:r>
          </w:p>
          <w:p w:rsidR="00CA2ECD" w:rsidRDefault="00CA2ECD">
            <w:pPr>
              <w:spacing w:after="27" w:line="254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CA2ECD" w:rsidRDefault="00CA2ECD">
            <w:pPr>
              <w:spacing w:after="0" w:line="254" w:lineRule="auto"/>
              <w:ind w:left="2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CD" w:rsidRDefault="00CA2ECD">
            <w:pPr>
              <w:tabs>
                <w:tab w:val="num" w:pos="360"/>
              </w:tabs>
              <w:spacing w:after="27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CA2ECD" w:rsidRDefault="00CA2ECD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CA2ECD" w:rsidRDefault="00CA2EC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CD" w:rsidRDefault="00CA2ECD">
            <w:pPr>
              <w:spacing w:after="0" w:line="240" w:lineRule="auto"/>
              <w:ind w:left="0" w:firstLine="0"/>
              <w:jc w:val="left"/>
            </w:pPr>
          </w:p>
        </w:tc>
      </w:tr>
    </w:tbl>
    <w:p w:rsidR="00CA2ECD" w:rsidRDefault="00CA2ECD" w:rsidP="00CA2ECD">
      <w:pPr>
        <w:spacing w:after="0" w:line="254" w:lineRule="auto"/>
        <w:ind w:left="569" w:firstLine="0"/>
        <w:jc w:val="left"/>
      </w:pPr>
    </w:p>
    <w:p w:rsidR="00DA5C01" w:rsidRDefault="00264E2C" w:rsidP="00CA2ECD">
      <w:pPr>
        <w:spacing w:after="34" w:line="259" w:lineRule="auto"/>
        <w:ind w:left="569" w:firstLine="0"/>
        <w:jc w:val="left"/>
      </w:pPr>
      <w:r>
        <w:t xml:space="preserve"> </w:t>
      </w:r>
    </w:p>
    <w:p w:rsidR="00623C8F" w:rsidRDefault="00623C8F">
      <w:pPr>
        <w:pStyle w:val="1"/>
        <w:numPr>
          <w:ilvl w:val="0"/>
          <w:numId w:val="0"/>
        </w:numPr>
        <w:ind w:left="564"/>
        <w:jc w:val="left"/>
      </w:pPr>
    </w:p>
    <w:p w:rsidR="00623C8F" w:rsidRDefault="00623C8F">
      <w:pPr>
        <w:pStyle w:val="1"/>
        <w:numPr>
          <w:ilvl w:val="0"/>
          <w:numId w:val="0"/>
        </w:numPr>
        <w:ind w:left="564"/>
        <w:jc w:val="left"/>
      </w:pPr>
    </w:p>
    <w:p w:rsidR="00623C8F" w:rsidRPr="00623C8F" w:rsidRDefault="00623C8F" w:rsidP="00623C8F"/>
    <w:p w:rsidR="00623C8F" w:rsidRDefault="00623C8F">
      <w:pPr>
        <w:pStyle w:val="1"/>
        <w:numPr>
          <w:ilvl w:val="0"/>
          <w:numId w:val="0"/>
        </w:numPr>
        <w:ind w:left="564"/>
        <w:jc w:val="left"/>
      </w:pPr>
    </w:p>
    <w:p w:rsidR="00DA5C01" w:rsidRDefault="00264E2C">
      <w:pPr>
        <w:pStyle w:val="1"/>
        <w:numPr>
          <w:ilvl w:val="0"/>
          <w:numId w:val="0"/>
        </w:numPr>
        <w:ind w:left="564"/>
        <w:jc w:val="left"/>
      </w:pPr>
      <w:r>
        <w:t xml:space="preserve">МАТЕРИАЛЬНО-ТЕХНИЧЕСКОЕ ОБЕСПЕЧЕНИЕ ПРОГРАММЫ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Секундомер 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Гантели переменной массы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Мат гимнастический 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Рулетка </w:t>
      </w:r>
    </w:p>
    <w:p w:rsidR="00DA5C01" w:rsidRDefault="006167A8">
      <w:pPr>
        <w:numPr>
          <w:ilvl w:val="0"/>
          <w:numId w:val="1"/>
        </w:numPr>
        <w:ind w:left="1081" w:hanging="281"/>
      </w:pPr>
      <w:r>
        <w:t>Скакалка</w:t>
      </w:r>
    </w:p>
    <w:p w:rsidR="006167A8" w:rsidRDefault="006167A8">
      <w:pPr>
        <w:numPr>
          <w:ilvl w:val="0"/>
          <w:numId w:val="1"/>
        </w:numPr>
        <w:ind w:left="1081" w:hanging="281"/>
      </w:pPr>
      <w:r>
        <w:t>Гимнастическая лавка</w:t>
      </w:r>
    </w:p>
    <w:p w:rsidR="006167A8" w:rsidRDefault="006167A8">
      <w:pPr>
        <w:numPr>
          <w:ilvl w:val="0"/>
          <w:numId w:val="1"/>
        </w:numPr>
        <w:ind w:left="1081" w:hanging="281"/>
      </w:pPr>
      <w:r>
        <w:t>Шведская стенка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 w:rsidP="00C15E96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pStyle w:val="1"/>
        <w:numPr>
          <w:ilvl w:val="0"/>
          <w:numId w:val="0"/>
        </w:numPr>
        <w:ind w:left="586" w:right="6"/>
      </w:pPr>
      <w:r>
        <w:t xml:space="preserve">ИНФОРМАЦИОННОЕ ОБЕСПЕЧЕНИЕ ПРОГРАММЫ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C15E96" w:rsidRDefault="00264E2C">
      <w:pPr>
        <w:numPr>
          <w:ilvl w:val="0"/>
          <w:numId w:val="2"/>
        </w:numPr>
        <w:spacing w:after="0"/>
        <w:ind w:hanging="545"/>
      </w:pPr>
      <w:r>
        <w:t xml:space="preserve">Гужаловский А.А. Физическое воспитание школьников в критические </w:t>
      </w:r>
    </w:p>
    <w:p w:rsidR="00DA5C01" w:rsidRDefault="00264E2C" w:rsidP="00C15E96">
      <w:pPr>
        <w:spacing w:after="0"/>
        <w:ind w:left="686" w:firstLine="0"/>
      </w:pPr>
      <w:r>
        <w:t xml:space="preserve">периоды  развития // Теория и практика физической культуры. -1977.  </w:t>
      </w:r>
    </w:p>
    <w:p w:rsidR="006167A8" w:rsidRPr="0035707F" w:rsidRDefault="006167A8" w:rsidP="006167A8">
      <w:pPr>
        <w:tabs>
          <w:tab w:val="left" w:pos="426"/>
        </w:tabs>
        <w:spacing w:after="0" w:line="240" w:lineRule="auto"/>
        <w:ind w:left="701" w:firstLine="0"/>
        <w:rPr>
          <w:szCs w:val="28"/>
        </w:rPr>
      </w:pPr>
      <w:r>
        <w:rPr>
          <w:szCs w:val="28"/>
        </w:rPr>
        <w:t>2.</w:t>
      </w:r>
      <w:r w:rsidRPr="0035707F">
        <w:rPr>
          <w:szCs w:val="28"/>
        </w:rPr>
        <w:t xml:space="preserve">«Сборник методических рекомендаций в помощь педагогу дополнительного образования», Кемерово, 2006 г., 97 с. </w:t>
      </w:r>
    </w:p>
    <w:p w:rsidR="006167A8" w:rsidRDefault="006167A8" w:rsidP="006167A8">
      <w:p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3.</w:t>
      </w:r>
      <w:r w:rsidRPr="0035707F">
        <w:rPr>
          <w:szCs w:val="28"/>
        </w:rPr>
        <w:t>Колодницкий Г.А., Кузнецов В.С. Ритмические упражнения, хореография</w:t>
      </w:r>
    </w:p>
    <w:p w:rsidR="006167A8" w:rsidRPr="0035707F" w:rsidRDefault="006167A8" w:rsidP="006167A8">
      <w:p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 </w:t>
      </w:r>
      <w:r w:rsidRPr="0035707F">
        <w:rPr>
          <w:szCs w:val="28"/>
        </w:rPr>
        <w:t xml:space="preserve"> </w:t>
      </w:r>
      <w:r>
        <w:rPr>
          <w:szCs w:val="28"/>
        </w:rPr>
        <w:t xml:space="preserve"> </w:t>
      </w:r>
      <w:r w:rsidRPr="0035707F">
        <w:rPr>
          <w:szCs w:val="28"/>
        </w:rPr>
        <w:t xml:space="preserve">и игры. [Текст]/ Г.А.Колодницкий, В.С.Кузнецов, М.: «Дрофа», 2003, 169 с. </w:t>
      </w:r>
    </w:p>
    <w:p w:rsidR="006167A8" w:rsidRDefault="006167A8" w:rsidP="006167A8">
      <w:p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   4.</w:t>
      </w:r>
      <w:r w:rsidRPr="0035707F">
        <w:rPr>
          <w:szCs w:val="28"/>
        </w:rPr>
        <w:t xml:space="preserve">Смирнова Н.Г., Бочкарева Н.И. Уроки хореографии в образовательных </w:t>
      </w:r>
    </w:p>
    <w:p w:rsidR="006167A8" w:rsidRPr="0035707F" w:rsidRDefault="006167A8" w:rsidP="006167A8">
      <w:p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 </w:t>
      </w:r>
      <w:r w:rsidRPr="0035707F">
        <w:rPr>
          <w:szCs w:val="28"/>
        </w:rPr>
        <w:t xml:space="preserve"> </w:t>
      </w:r>
      <w:r>
        <w:rPr>
          <w:szCs w:val="28"/>
        </w:rPr>
        <w:t xml:space="preserve"> </w:t>
      </w:r>
      <w:r w:rsidRPr="0035707F">
        <w:rPr>
          <w:szCs w:val="28"/>
        </w:rPr>
        <w:t xml:space="preserve">учреждениях. </w:t>
      </w:r>
    </w:p>
    <w:p w:rsidR="00DA5C01" w:rsidRDefault="00DA5C01" w:rsidP="006167A8">
      <w:pPr>
        <w:ind w:left="1231" w:firstLine="0"/>
      </w:pPr>
    </w:p>
    <w:sectPr w:rsidR="00DA5C01" w:rsidSect="00B526C7">
      <w:pgSz w:w="11906" w:h="16838"/>
      <w:pgMar w:top="1138" w:right="853" w:bottom="1135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21E"/>
    <w:multiLevelType w:val="hybridMultilevel"/>
    <w:tmpl w:val="652224CC"/>
    <w:lvl w:ilvl="0" w:tplc="13B20B84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686B2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0625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A8F3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2925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455D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84346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8976E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E2AE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7437D9"/>
    <w:multiLevelType w:val="hybridMultilevel"/>
    <w:tmpl w:val="6ADAB4B4"/>
    <w:lvl w:ilvl="0" w:tplc="D806E6B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EA73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B41A3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60D9BA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B874C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CC775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260E5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40E3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CC54D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9F71F6"/>
    <w:multiLevelType w:val="hybridMultilevel"/>
    <w:tmpl w:val="92229376"/>
    <w:lvl w:ilvl="0" w:tplc="856A99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E82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2242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A5C8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2AD72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E2BB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FE2DBC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6EF8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29A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F947A5"/>
    <w:multiLevelType w:val="hybridMultilevel"/>
    <w:tmpl w:val="6B725EDA"/>
    <w:lvl w:ilvl="0" w:tplc="6528407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C4C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847D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68CF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0026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A5F9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85D8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8EE4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CD6D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924351"/>
    <w:multiLevelType w:val="hybridMultilevel"/>
    <w:tmpl w:val="6C3A6B0C"/>
    <w:lvl w:ilvl="0" w:tplc="0C0C7B1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4BD4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C41D96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E053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CA100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C5AA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4628D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8C9C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3860E2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AC0FD2"/>
    <w:multiLevelType w:val="hybridMultilevel"/>
    <w:tmpl w:val="24624DAC"/>
    <w:lvl w:ilvl="0" w:tplc="0CEAED2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6C02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E0F3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EEBB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252D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E1F1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0C14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E079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0277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AC7061"/>
    <w:multiLevelType w:val="multilevel"/>
    <w:tmpl w:val="2780B7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C2430"/>
    <w:multiLevelType w:val="hybridMultilevel"/>
    <w:tmpl w:val="E7B48964"/>
    <w:lvl w:ilvl="0" w:tplc="5FB61D10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4BB6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8216E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0A818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C5A7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C12D6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A7DE8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C182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84EEE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B80251"/>
    <w:multiLevelType w:val="hybridMultilevel"/>
    <w:tmpl w:val="2D2C6EEC"/>
    <w:lvl w:ilvl="0" w:tplc="D876AC24">
      <w:start w:val="1"/>
      <w:numFmt w:val="decimal"/>
      <w:lvlText w:val="%1.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C87D2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161A1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14826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2EBC3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F228D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AE137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966758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E0031C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7602D8"/>
    <w:multiLevelType w:val="hybridMultilevel"/>
    <w:tmpl w:val="9B8024AC"/>
    <w:lvl w:ilvl="0" w:tplc="5E1E3B2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0E9F8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27226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2CA22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68CC6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66E02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27A82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C3A14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0B2F4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3F0A15"/>
    <w:multiLevelType w:val="hybridMultilevel"/>
    <w:tmpl w:val="0F965126"/>
    <w:lvl w:ilvl="0" w:tplc="8746EAB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2495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564258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6391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C0C79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4809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4DAA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6FE2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3C9F7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28788E"/>
    <w:multiLevelType w:val="hybridMultilevel"/>
    <w:tmpl w:val="719E162A"/>
    <w:lvl w:ilvl="0" w:tplc="D1C640F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AC1E10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24640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54CF8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8774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8AE1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34C2C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303DC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7657D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2A6E4F"/>
    <w:multiLevelType w:val="hybridMultilevel"/>
    <w:tmpl w:val="5C441818"/>
    <w:lvl w:ilvl="0" w:tplc="B29C7C4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26AC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6412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E87B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04FE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4C98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6A97A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2493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47FF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DA344C"/>
    <w:multiLevelType w:val="hybridMultilevel"/>
    <w:tmpl w:val="27320E36"/>
    <w:lvl w:ilvl="0" w:tplc="702E0A3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8AE86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C687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43A3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A4F7C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E11F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0FB1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0AD0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C4BF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C96166"/>
    <w:multiLevelType w:val="hybridMultilevel"/>
    <w:tmpl w:val="BF4C7DE4"/>
    <w:lvl w:ilvl="0" w:tplc="F3CC92A6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8F0A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09AF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CF7FE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630C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EC6D2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A1F14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85CC6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6284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9264B4"/>
    <w:multiLevelType w:val="hybridMultilevel"/>
    <w:tmpl w:val="1CA08764"/>
    <w:lvl w:ilvl="0" w:tplc="6CC894D6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E29B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CB4D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A85E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0D1D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EA57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4047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EF596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2D8C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312313"/>
    <w:multiLevelType w:val="hybridMultilevel"/>
    <w:tmpl w:val="B4187B8C"/>
    <w:lvl w:ilvl="0" w:tplc="3670D67A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6E2D52">
      <w:start w:val="1"/>
      <w:numFmt w:val="lowerLetter"/>
      <w:lvlText w:val="%2"/>
      <w:lvlJc w:val="left"/>
      <w:pPr>
        <w:ind w:left="3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8DB06">
      <w:start w:val="1"/>
      <w:numFmt w:val="lowerRoman"/>
      <w:lvlText w:val="%3"/>
      <w:lvlJc w:val="left"/>
      <w:pPr>
        <w:ind w:left="4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48D5E">
      <w:start w:val="1"/>
      <w:numFmt w:val="decimal"/>
      <w:lvlText w:val="%4"/>
      <w:lvlJc w:val="left"/>
      <w:pPr>
        <w:ind w:left="5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5220EC">
      <w:start w:val="1"/>
      <w:numFmt w:val="lowerLetter"/>
      <w:lvlText w:val="%5"/>
      <w:lvlJc w:val="left"/>
      <w:pPr>
        <w:ind w:left="5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A22380">
      <w:start w:val="1"/>
      <w:numFmt w:val="lowerRoman"/>
      <w:lvlText w:val="%6"/>
      <w:lvlJc w:val="left"/>
      <w:pPr>
        <w:ind w:left="6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AEBF66">
      <w:start w:val="1"/>
      <w:numFmt w:val="decimal"/>
      <w:lvlText w:val="%7"/>
      <w:lvlJc w:val="left"/>
      <w:pPr>
        <w:ind w:left="7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0E2474">
      <w:start w:val="1"/>
      <w:numFmt w:val="lowerLetter"/>
      <w:lvlText w:val="%8"/>
      <w:lvlJc w:val="left"/>
      <w:pPr>
        <w:ind w:left="8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A8F2F4">
      <w:start w:val="1"/>
      <w:numFmt w:val="lowerRoman"/>
      <w:lvlText w:val="%9"/>
      <w:lvlJc w:val="left"/>
      <w:pPr>
        <w:ind w:left="8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F587E51"/>
    <w:multiLevelType w:val="hybridMultilevel"/>
    <w:tmpl w:val="55122AE2"/>
    <w:lvl w:ilvl="0" w:tplc="9E26B026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D8F29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EA89B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87F4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7A2BF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AAB6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6070C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06DE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8E42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5B73E7"/>
    <w:multiLevelType w:val="hybridMultilevel"/>
    <w:tmpl w:val="79AC38A8"/>
    <w:lvl w:ilvl="0" w:tplc="027C8EF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E1D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E9E3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A389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8512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8D16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8173A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4825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A08F6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5DD2C5C"/>
    <w:multiLevelType w:val="multilevel"/>
    <w:tmpl w:val="0B6C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C8078E"/>
    <w:multiLevelType w:val="hybridMultilevel"/>
    <w:tmpl w:val="0C2084E6"/>
    <w:lvl w:ilvl="0" w:tplc="F4BA17E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E5DD0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4AC0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5AA100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CA61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EBC3C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856CC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8A0B0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CB96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0F533AC"/>
    <w:multiLevelType w:val="hybridMultilevel"/>
    <w:tmpl w:val="276A73EC"/>
    <w:lvl w:ilvl="0" w:tplc="9A2E6D4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2F4C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6A973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74FFF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3E1FA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FAB68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0C7A4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89A9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8B24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21B51C9"/>
    <w:multiLevelType w:val="hybridMultilevel"/>
    <w:tmpl w:val="B8E6E528"/>
    <w:lvl w:ilvl="0" w:tplc="B1768F3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6428F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26B3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C88E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E0D6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C889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08DF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4D23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9AD92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5BD1CCC"/>
    <w:multiLevelType w:val="hybridMultilevel"/>
    <w:tmpl w:val="EF02ACA4"/>
    <w:lvl w:ilvl="0" w:tplc="A5D20DE4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AEA5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2EA3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C197A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0709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E5A3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64B3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2F27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A211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8576C02"/>
    <w:multiLevelType w:val="hybridMultilevel"/>
    <w:tmpl w:val="A1E66D2C"/>
    <w:lvl w:ilvl="0" w:tplc="B07E81A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2532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CED438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8C4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F646E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EC13F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0603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44409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0ABD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AB67F83"/>
    <w:multiLevelType w:val="hybridMultilevel"/>
    <w:tmpl w:val="3BA8EFFE"/>
    <w:lvl w:ilvl="0" w:tplc="8A32153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AC686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E31A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EA5C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A6A9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4701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2A22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402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CBC1C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BAB31C4"/>
    <w:multiLevelType w:val="hybridMultilevel"/>
    <w:tmpl w:val="D916D91A"/>
    <w:lvl w:ilvl="0" w:tplc="6A4AF2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811D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E977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214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E5F7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8901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E29F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496F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4D1D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747092B"/>
    <w:multiLevelType w:val="hybridMultilevel"/>
    <w:tmpl w:val="AB24F408"/>
    <w:lvl w:ilvl="0" w:tplc="64B28E98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2EBE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82A0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0B1E4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CB35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430F0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C86B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C2B1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A2410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B7C6C82"/>
    <w:multiLevelType w:val="hybridMultilevel"/>
    <w:tmpl w:val="FEC458F4"/>
    <w:lvl w:ilvl="0" w:tplc="129EBD8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44A5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4E35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ECCF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0A118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A8CE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E5A0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2867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AA3B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C613C7C"/>
    <w:multiLevelType w:val="hybridMultilevel"/>
    <w:tmpl w:val="53987C36"/>
    <w:lvl w:ilvl="0" w:tplc="C0A044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6337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847D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05D2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CD46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4B6D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41E3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4621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A2CB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D3C14C1"/>
    <w:multiLevelType w:val="hybridMultilevel"/>
    <w:tmpl w:val="B94E8112"/>
    <w:lvl w:ilvl="0" w:tplc="F912E290">
      <w:start w:val="9"/>
      <w:numFmt w:val="decimal"/>
      <w:lvlText w:val="%1.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3CBA9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94B298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E2CF5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2A9C5C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BC9854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86330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00C08A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C6285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DAB3B4F"/>
    <w:multiLevelType w:val="hybridMultilevel"/>
    <w:tmpl w:val="FEE89182"/>
    <w:lvl w:ilvl="0" w:tplc="C518D7F2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FC86EA">
      <w:start w:val="1"/>
      <w:numFmt w:val="lowerLetter"/>
      <w:lvlText w:val="%2"/>
      <w:lvlJc w:val="left"/>
      <w:pPr>
        <w:ind w:left="3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683282">
      <w:start w:val="1"/>
      <w:numFmt w:val="lowerRoman"/>
      <w:lvlText w:val="%3"/>
      <w:lvlJc w:val="left"/>
      <w:pPr>
        <w:ind w:left="4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AC587A">
      <w:start w:val="1"/>
      <w:numFmt w:val="decimal"/>
      <w:lvlText w:val="%4"/>
      <w:lvlJc w:val="left"/>
      <w:pPr>
        <w:ind w:left="5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9A725C">
      <w:start w:val="1"/>
      <w:numFmt w:val="lowerLetter"/>
      <w:lvlText w:val="%5"/>
      <w:lvlJc w:val="left"/>
      <w:pPr>
        <w:ind w:left="5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C4BE6C">
      <w:start w:val="1"/>
      <w:numFmt w:val="lowerRoman"/>
      <w:lvlText w:val="%6"/>
      <w:lvlJc w:val="left"/>
      <w:pPr>
        <w:ind w:left="6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DA2B46">
      <w:start w:val="1"/>
      <w:numFmt w:val="decimal"/>
      <w:lvlText w:val="%7"/>
      <w:lvlJc w:val="left"/>
      <w:pPr>
        <w:ind w:left="7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EE9582">
      <w:start w:val="1"/>
      <w:numFmt w:val="lowerLetter"/>
      <w:lvlText w:val="%8"/>
      <w:lvlJc w:val="left"/>
      <w:pPr>
        <w:ind w:left="8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42AC8C">
      <w:start w:val="1"/>
      <w:numFmt w:val="lowerRoman"/>
      <w:lvlText w:val="%9"/>
      <w:lvlJc w:val="left"/>
      <w:pPr>
        <w:ind w:left="8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1BD5362"/>
    <w:multiLevelType w:val="hybridMultilevel"/>
    <w:tmpl w:val="3CD0439C"/>
    <w:lvl w:ilvl="0" w:tplc="2886F6D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853F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2499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4317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A765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24FC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68FC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E3CE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6482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2035BB1"/>
    <w:multiLevelType w:val="hybridMultilevel"/>
    <w:tmpl w:val="CC3CCB4C"/>
    <w:lvl w:ilvl="0" w:tplc="DDFCC0B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690C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04ED4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87E3C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2BC0A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25E1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0CE3E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25FD4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2BAB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4056DF2"/>
    <w:multiLevelType w:val="hybridMultilevel"/>
    <w:tmpl w:val="720C97AE"/>
    <w:lvl w:ilvl="0" w:tplc="75E8A73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66FB2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765D1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88EE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E784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EE20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204A1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C74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E179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4BB3580"/>
    <w:multiLevelType w:val="hybridMultilevel"/>
    <w:tmpl w:val="3E38789A"/>
    <w:lvl w:ilvl="0" w:tplc="48F2E85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84A1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087E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E1B5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C497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4D04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A1F6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0A4E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04A5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B712093"/>
    <w:multiLevelType w:val="hybridMultilevel"/>
    <w:tmpl w:val="D7B27BAC"/>
    <w:lvl w:ilvl="0" w:tplc="DE12EB9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05BA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ACCC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87F0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2F26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6770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34285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2383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442D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DF05A5B"/>
    <w:multiLevelType w:val="hybridMultilevel"/>
    <w:tmpl w:val="1EEC9666"/>
    <w:lvl w:ilvl="0" w:tplc="53FC70D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AC28E0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08E2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642E9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34B24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B412C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96971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6178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D0D67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ECE2E5D"/>
    <w:multiLevelType w:val="hybridMultilevel"/>
    <w:tmpl w:val="B26ED4B0"/>
    <w:lvl w:ilvl="0" w:tplc="0A3C16D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2F11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443A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B6F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E1F4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A3E8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046E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ECF36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87EDC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1B20E88"/>
    <w:multiLevelType w:val="hybridMultilevel"/>
    <w:tmpl w:val="3A206E32"/>
    <w:lvl w:ilvl="0" w:tplc="D0A60DD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8772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A7150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06220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41792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2553A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80E6A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CD00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0C448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3624FC8"/>
    <w:multiLevelType w:val="hybridMultilevel"/>
    <w:tmpl w:val="071050D4"/>
    <w:lvl w:ilvl="0" w:tplc="4094CF9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FCC84C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3E9F7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BA7D5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B4741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3E3F4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F2EE3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477A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ED47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A862FF2"/>
    <w:multiLevelType w:val="hybridMultilevel"/>
    <w:tmpl w:val="45A8A714"/>
    <w:lvl w:ilvl="0" w:tplc="2C6C793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8FD7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2413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0E602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229B4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A09D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62B9A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27A94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2B21A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E67178C"/>
    <w:multiLevelType w:val="hybridMultilevel"/>
    <w:tmpl w:val="2C80A1A0"/>
    <w:lvl w:ilvl="0" w:tplc="15A0F23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ACAF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E5C2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27C8C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8DF0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0F9F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AEF5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8E97E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A853C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E804096"/>
    <w:multiLevelType w:val="hybridMultilevel"/>
    <w:tmpl w:val="18B428F4"/>
    <w:lvl w:ilvl="0" w:tplc="847038F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275CE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8072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CB74E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6F0E4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43882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28AAE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EB354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88CF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F344B4D"/>
    <w:multiLevelType w:val="hybridMultilevel"/>
    <w:tmpl w:val="2E9A3782"/>
    <w:lvl w:ilvl="0" w:tplc="E3EA3C6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EF5E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62D7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2C8FE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689A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6EC2C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AE9B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42E18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9C359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30"/>
  </w:num>
  <w:num w:numId="4">
    <w:abstractNumId w:val="29"/>
  </w:num>
  <w:num w:numId="5">
    <w:abstractNumId w:val="26"/>
  </w:num>
  <w:num w:numId="6">
    <w:abstractNumId w:val="15"/>
  </w:num>
  <w:num w:numId="7">
    <w:abstractNumId w:val="0"/>
  </w:num>
  <w:num w:numId="8">
    <w:abstractNumId w:val="40"/>
  </w:num>
  <w:num w:numId="9">
    <w:abstractNumId w:val="23"/>
  </w:num>
  <w:num w:numId="10">
    <w:abstractNumId w:val="27"/>
  </w:num>
  <w:num w:numId="11">
    <w:abstractNumId w:val="37"/>
  </w:num>
  <w:num w:numId="12">
    <w:abstractNumId w:val="32"/>
  </w:num>
  <w:num w:numId="13">
    <w:abstractNumId w:val="42"/>
  </w:num>
  <w:num w:numId="14">
    <w:abstractNumId w:val="34"/>
  </w:num>
  <w:num w:numId="15">
    <w:abstractNumId w:val="28"/>
  </w:num>
  <w:num w:numId="16">
    <w:abstractNumId w:val="14"/>
  </w:num>
  <w:num w:numId="17">
    <w:abstractNumId w:val="22"/>
  </w:num>
  <w:num w:numId="18">
    <w:abstractNumId w:val="35"/>
  </w:num>
  <w:num w:numId="19">
    <w:abstractNumId w:val="33"/>
  </w:num>
  <w:num w:numId="20">
    <w:abstractNumId w:val="10"/>
  </w:num>
  <w:num w:numId="21">
    <w:abstractNumId w:val="25"/>
  </w:num>
  <w:num w:numId="22">
    <w:abstractNumId w:val="43"/>
  </w:num>
  <w:num w:numId="23">
    <w:abstractNumId w:val="11"/>
  </w:num>
  <w:num w:numId="24">
    <w:abstractNumId w:val="12"/>
  </w:num>
  <w:num w:numId="25">
    <w:abstractNumId w:val="20"/>
  </w:num>
  <w:num w:numId="26">
    <w:abstractNumId w:val="1"/>
  </w:num>
  <w:num w:numId="27">
    <w:abstractNumId w:val="3"/>
  </w:num>
  <w:num w:numId="28">
    <w:abstractNumId w:val="39"/>
  </w:num>
  <w:num w:numId="29">
    <w:abstractNumId w:val="24"/>
  </w:num>
  <w:num w:numId="30">
    <w:abstractNumId w:val="38"/>
  </w:num>
  <w:num w:numId="31">
    <w:abstractNumId w:val="7"/>
  </w:num>
  <w:num w:numId="32">
    <w:abstractNumId w:val="21"/>
  </w:num>
  <w:num w:numId="33">
    <w:abstractNumId w:val="5"/>
  </w:num>
  <w:num w:numId="34">
    <w:abstractNumId w:val="41"/>
  </w:num>
  <w:num w:numId="35">
    <w:abstractNumId w:val="2"/>
  </w:num>
  <w:num w:numId="36">
    <w:abstractNumId w:val="18"/>
  </w:num>
  <w:num w:numId="37">
    <w:abstractNumId w:val="9"/>
  </w:num>
  <w:num w:numId="38">
    <w:abstractNumId w:val="36"/>
  </w:num>
  <w:num w:numId="39">
    <w:abstractNumId w:val="13"/>
  </w:num>
  <w:num w:numId="40">
    <w:abstractNumId w:val="44"/>
  </w:num>
  <w:num w:numId="41">
    <w:abstractNumId w:val="16"/>
  </w:num>
  <w:num w:numId="42">
    <w:abstractNumId w:val="19"/>
  </w:num>
  <w:num w:numId="43">
    <w:abstractNumId w:val="6"/>
  </w:num>
  <w:num w:numId="44">
    <w:abstractNumId w:val="17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C01"/>
    <w:rsid w:val="000A25F6"/>
    <w:rsid w:val="0016309B"/>
    <w:rsid w:val="00187554"/>
    <w:rsid w:val="001A522D"/>
    <w:rsid w:val="0020221A"/>
    <w:rsid w:val="00202A94"/>
    <w:rsid w:val="00264E2C"/>
    <w:rsid w:val="002F42E5"/>
    <w:rsid w:val="00327B49"/>
    <w:rsid w:val="00342618"/>
    <w:rsid w:val="0035640F"/>
    <w:rsid w:val="00495657"/>
    <w:rsid w:val="004F1D3C"/>
    <w:rsid w:val="005B3DB2"/>
    <w:rsid w:val="005D075D"/>
    <w:rsid w:val="006167A8"/>
    <w:rsid w:val="00623C8F"/>
    <w:rsid w:val="00687BBF"/>
    <w:rsid w:val="006A601E"/>
    <w:rsid w:val="007617D8"/>
    <w:rsid w:val="00792782"/>
    <w:rsid w:val="007B04A3"/>
    <w:rsid w:val="00832A10"/>
    <w:rsid w:val="008C5A19"/>
    <w:rsid w:val="009D51BA"/>
    <w:rsid w:val="00A5044F"/>
    <w:rsid w:val="00A87014"/>
    <w:rsid w:val="00A96D65"/>
    <w:rsid w:val="00B01C59"/>
    <w:rsid w:val="00B526C7"/>
    <w:rsid w:val="00BD72D1"/>
    <w:rsid w:val="00C15E96"/>
    <w:rsid w:val="00CA2ECD"/>
    <w:rsid w:val="00CD23AF"/>
    <w:rsid w:val="00DA5C01"/>
    <w:rsid w:val="00E159FB"/>
    <w:rsid w:val="00E250D1"/>
    <w:rsid w:val="00E81E99"/>
    <w:rsid w:val="00EA58FB"/>
    <w:rsid w:val="00ED69CE"/>
    <w:rsid w:val="00FE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C7"/>
    <w:pPr>
      <w:spacing w:after="33" w:line="248" w:lineRule="auto"/>
      <w:ind w:left="18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526C7"/>
    <w:pPr>
      <w:keepNext/>
      <w:keepLines/>
      <w:numPr>
        <w:numId w:val="41"/>
      </w:numPr>
      <w:spacing w:after="0"/>
      <w:ind w:left="1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6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0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26C7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B526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1A522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s3">
    <w:name w:val="s_3"/>
    <w:basedOn w:val="a"/>
    <w:uiPriority w:val="99"/>
    <w:rsid w:val="001A522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empty">
    <w:name w:val="empty"/>
    <w:basedOn w:val="a"/>
    <w:uiPriority w:val="99"/>
    <w:rsid w:val="001A522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qFormat/>
    <w:rsid w:val="00B01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7617D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2115pt">
    <w:name w:val="Основной текст (2) + 11;5 pt"/>
    <w:rsid w:val="0076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Подпись к таблице (2)"/>
    <w:rsid w:val="0076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0A25F6"/>
    <w:pPr>
      <w:ind w:left="720"/>
      <w:contextualSpacing/>
    </w:pPr>
  </w:style>
  <w:style w:type="paragraph" w:customStyle="1" w:styleId="formattext">
    <w:name w:val="formattext"/>
    <w:basedOn w:val="a"/>
    <w:rsid w:val="00202A9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250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Subtitle"/>
    <w:basedOn w:val="a"/>
    <w:next w:val="a"/>
    <w:link w:val="a6"/>
    <w:qFormat/>
    <w:rsid w:val="00792782"/>
    <w:pPr>
      <w:spacing w:after="60" w:line="240" w:lineRule="auto"/>
      <w:ind w:left="0" w:firstLine="0"/>
      <w:jc w:val="center"/>
      <w:outlineLvl w:val="1"/>
    </w:pPr>
    <w:rPr>
      <w:rFonts w:ascii="Cambria" w:hAnsi="Cambria"/>
      <w:color w:val="auto"/>
      <w:sz w:val="24"/>
      <w:szCs w:val="24"/>
    </w:rPr>
  </w:style>
  <w:style w:type="character" w:customStyle="1" w:styleId="a6">
    <w:name w:val="Подзаголовок Знак"/>
    <w:basedOn w:val="a0"/>
    <w:link w:val="a5"/>
    <w:rsid w:val="00792782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60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D6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69C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Атлет</cp:lastModifiedBy>
  <cp:revision>9</cp:revision>
  <cp:lastPrinted>2021-05-17T07:53:00Z</cp:lastPrinted>
  <dcterms:created xsi:type="dcterms:W3CDTF">2021-04-14T19:09:00Z</dcterms:created>
  <dcterms:modified xsi:type="dcterms:W3CDTF">2021-05-18T08:16:00Z</dcterms:modified>
</cp:coreProperties>
</file>