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BD" w:rsidRDefault="002044BD" w:rsidP="002044BD">
      <w:pPr>
        <w:shd w:val="clear" w:color="auto" w:fill="FFFFFF"/>
        <w:ind w:right="-1"/>
        <w:rPr>
          <w:sz w:val="28"/>
          <w:szCs w:val="28"/>
        </w:rPr>
      </w:pPr>
    </w:p>
    <w:p w:rsidR="002044BD" w:rsidRDefault="002044BD" w:rsidP="002044BD">
      <w:pPr>
        <w:shd w:val="clear" w:color="auto" w:fill="FFFFFF"/>
        <w:ind w:right="-1"/>
        <w:jc w:val="center"/>
        <w:rPr>
          <w:sz w:val="28"/>
          <w:szCs w:val="28"/>
        </w:rPr>
      </w:pPr>
    </w:p>
    <w:p w:rsidR="0038214A" w:rsidRDefault="003A7FCB" w:rsidP="0038214A">
      <w:pPr>
        <w:ind w:right="1209"/>
        <w:jc w:val="right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2044BD">
        <w:rPr>
          <w:sz w:val="28"/>
          <w:szCs w:val="28"/>
          <w:lang w:eastAsia="ru-RU"/>
        </w:rPr>
        <w:t xml:space="preserve">  </w:t>
      </w:r>
      <w:proofErr w:type="gramStart"/>
      <w:r w:rsidR="0038214A">
        <w:rPr>
          <w:sz w:val="28"/>
          <w:szCs w:val="28"/>
          <w:lang w:eastAsia="ru-RU"/>
        </w:rPr>
        <w:t>«</w:t>
      </w:r>
      <w:r w:rsidR="002044BD">
        <w:rPr>
          <w:sz w:val="28"/>
          <w:szCs w:val="28"/>
          <w:lang w:eastAsia="ru-RU"/>
        </w:rPr>
        <w:t xml:space="preserve"> </w:t>
      </w:r>
      <w:r w:rsidR="0038214A">
        <w:rPr>
          <w:sz w:val="28"/>
        </w:rPr>
        <w:t>УТВЕРЖДАЮ</w:t>
      </w:r>
      <w:proofErr w:type="gramEnd"/>
      <w:r w:rsidR="0038214A">
        <w:rPr>
          <w:sz w:val="28"/>
        </w:rPr>
        <w:t>»</w:t>
      </w:r>
    </w:p>
    <w:p w:rsidR="0038214A" w:rsidRDefault="0038214A" w:rsidP="003A7FCB">
      <w:pPr>
        <w:spacing w:after="10" w:line="247" w:lineRule="auto"/>
        <w:ind w:left="5691" w:right="576"/>
        <w:jc w:val="both"/>
      </w:pPr>
      <w:r>
        <w:rPr>
          <w:sz w:val="28"/>
        </w:rPr>
        <w:t>Начальник управления социального обеспечения администрации</w:t>
      </w:r>
      <w:r>
        <w:t xml:space="preserve"> </w:t>
      </w:r>
      <w:r>
        <w:rPr>
          <w:sz w:val="28"/>
        </w:rPr>
        <w:t xml:space="preserve">Ростовского муниципального района </w:t>
      </w:r>
      <w:proofErr w:type="spellStart"/>
      <w:r>
        <w:rPr>
          <w:sz w:val="28"/>
        </w:rPr>
        <w:t>Галочкина</w:t>
      </w:r>
      <w:proofErr w:type="spellEnd"/>
      <w:r>
        <w:rPr>
          <w:sz w:val="28"/>
        </w:rPr>
        <w:t xml:space="preserve"> Ю.А.</w:t>
      </w:r>
    </w:p>
    <w:p w:rsidR="002044BD" w:rsidRDefault="002044BD" w:rsidP="0038214A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"______" ________________ 20 ____г.</w:t>
      </w:r>
    </w:p>
    <w:p w:rsidR="002044BD" w:rsidRDefault="002044BD" w:rsidP="002044BD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ПАСПОРТ </w:t>
      </w: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доступности объекта социальной инфраструктуры</w:t>
      </w:r>
    </w:p>
    <w:p w:rsidR="002044BD" w:rsidRDefault="002044BD" w:rsidP="002044BD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N ________________________________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(код ведомства/код раздела/порядковый номер)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DC5294" w:rsidRDefault="00DC5294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1. Общие сведения об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 </w:t>
      </w:r>
    </w:p>
    <w:p w:rsidR="002044BD" w:rsidRPr="00AB5170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муниципальное общеобразовательное учреждение </w:t>
      </w:r>
      <w:r w:rsidR="00330970">
        <w:rPr>
          <w:u w:val="single"/>
          <w:lang w:eastAsia="ru-RU"/>
        </w:rPr>
        <w:t xml:space="preserve">дополнительного образования </w:t>
      </w:r>
      <w:proofErr w:type="spellStart"/>
      <w:r w:rsidR="00330970">
        <w:rPr>
          <w:u w:val="single"/>
          <w:lang w:eastAsia="ru-RU"/>
        </w:rPr>
        <w:t>детск</w:t>
      </w:r>
      <w:r w:rsidR="00AB5170">
        <w:rPr>
          <w:u w:val="single"/>
          <w:lang w:eastAsia="ru-RU"/>
        </w:rPr>
        <w:t>о</w:t>
      </w:r>
      <w:proofErr w:type="spellEnd"/>
      <w:r w:rsidR="00AB5170">
        <w:rPr>
          <w:u w:val="single"/>
          <w:lang w:eastAsia="ru-RU"/>
        </w:rPr>
        <w:t xml:space="preserve"> –юношеская спортивная школа </w:t>
      </w:r>
      <w:proofErr w:type="spellStart"/>
      <w:r w:rsidR="00AB5170">
        <w:rPr>
          <w:u w:val="single"/>
          <w:lang w:eastAsia="ru-RU"/>
        </w:rPr>
        <w:t>г.Ростова</w:t>
      </w:r>
      <w:proofErr w:type="spellEnd"/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2044BD" w:rsidRDefault="00AB5170" w:rsidP="002044BD">
      <w:pPr>
        <w:rPr>
          <w:lang w:eastAsia="ru-RU"/>
        </w:rPr>
      </w:pPr>
      <w:r>
        <w:rPr>
          <w:u w:val="single"/>
          <w:lang w:eastAsia="ru-RU"/>
        </w:rPr>
        <w:t>152150</w:t>
      </w:r>
      <w:r w:rsidR="002044BD">
        <w:rPr>
          <w:u w:val="single"/>
          <w:lang w:eastAsia="ru-RU"/>
        </w:rPr>
        <w:t>, Ярославская область,</w:t>
      </w:r>
      <w:r w:rsidR="00330970">
        <w:rPr>
          <w:u w:val="single"/>
          <w:lang w:eastAsia="ru-RU"/>
        </w:rPr>
        <w:t xml:space="preserve"> </w:t>
      </w:r>
      <w:proofErr w:type="spellStart"/>
      <w:r>
        <w:rPr>
          <w:u w:val="single"/>
          <w:lang w:eastAsia="ru-RU"/>
        </w:rPr>
        <w:t>г.Ростов</w:t>
      </w:r>
      <w:proofErr w:type="spellEnd"/>
      <w:r>
        <w:rPr>
          <w:u w:val="single"/>
          <w:lang w:eastAsia="ru-RU"/>
        </w:rPr>
        <w:t xml:space="preserve"> ул. </w:t>
      </w:r>
      <w:r w:rsidR="00385EAE">
        <w:rPr>
          <w:u w:val="single"/>
          <w:lang w:eastAsia="ru-RU"/>
        </w:rPr>
        <w:t>Моравского д.6 8(48536)6-27-44,6-05-45</w:t>
      </w:r>
      <w:r w:rsidR="00330970" w:rsidRPr="00C715A5">
        <w:rPr>
          <w:u w:val="single"/>
          <w:lang w:eastAsia="ru-RU"/>
        </w:rPr>
        <w:t xml:space="preserve"> </w:t>
      </w:r>
      <w:r w:rsidR="00967F94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1.3. Сведения о размещении объекта:</w:t>
      </w:r>
    </w:p>
    <w:p w:rsidR="002044BD" w:rsidRDefault="002044BD" w:rsidP="002044BD">
      <w:pPr>
        <w:rPr>
          <w:vertAlign w:val="superscript"/>
          <w:lang w:eastAsia="ru-RU"/>
        </w:rPr>
      </w:pPr>
      <w:r>
        <w:rPr>
          <w:lang w:eastAsia="ru-RU"/>
        </w:rPr>
        <w:t xml:space="preserve">       </w:t>
      </w:r>
      <w:r w:rsidR="00831F2D">
        <w:rPr>
          <w:lang w:eastAsia="ru-RU"/>
        </w:rPr>
        <w:t>Помещение в здании</w:t>
      </w:r>
      <w:bookmarkStart w:id="0" w:name="_GoBack"/>
      <w:bookmarkEnd w:id="0"/>
      <w:r w:rsidR="00C91790">
        <w:rPr>
          <w:lang w:eastAsia="ru-RU"/>
        </w:rPr>
        <w:t xml:space="preserve">: площадь </w:t>
      </w:r>
      <w:r w:rsidR="00ED60F9">
        <w:rPr>
          <w:lang w:eastAsia="ru-RU"/>
        </w:rPr>
        <w:t>162</w:t>
      </w:r>
      <w:r w:rsidR="00C91790">
        <w:rPr>
          <w:lang w:eastAsia="ru-RU"/>
        </w:rPr>
        <w:t xml:space="preserve"> </w:t>
      </w:r>
      <w:proofErr w:type="spellStart"/>
      <w:r w:rsidR="00C91790">
        <w:rPr>
          <w:lang w:eastAsia="ru-RU"/>
        </w:rPr>
        <w:t>кв.м</w:t>
      </w:r>
      <w:proofErr w:type="spellEnd"/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1.4. Год постройки здания </w:t>
      </w:r>
      <w:r w:rsidRPr="001A31A5">
        <w:rPr>
          <w:lang w:eastAsia="ru-RU"/>
        </w:rPr>
        <w:t xml:space="preserve">- </w:t>
      </w:r>
      <w:r w:rsidR="00ED60F9">
        <w:rPr>
          <w:u w:val="single"/>
          <w:lang w:eastAsia="ru-RU"/>
        </w:rPr>
        <w:t>1910</w:t>
      </w:r>
      <w:r w:rsidRPr="001A31A5">
        <w:rPr>
          <w:u w:val="single"/>
          <w:lang w:eastAsia="ru-RU"/>
        </w:rPr>
        <w:t>г.</w:t>
      </w:r>
      <w:r w:rsidRPr="001A31A5">
        <w:rPr>
          <w:lang w:eastAsia="ru-RU"/>
        </w:rPr>
        <w:t>,</w:t>
      </w:r>
      <w:r>
        <w:rPr>
          <w:lang w:eastAsia="ru-RU"/>
        </w:rPr>
        <w:t xml:space="preserve"> последнего капитального ремонта – </w:t>
      </w:r>
      <w:r>
        <w:rPr>
          <w:u w:val="single"/>
          <w:lang w:eastAsia="ru-RU"/>
        </w:rPr>
        <w:t>не проводился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>
        <w:rPr>
          <w:lang w:eastAsia="ru-RU"/>
        </w:rPr>
        <w:t>1.5. Даты, предстоящих плановых ремонтных работ: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>т</w:t>
      </w:r>
      <w:r w:rsidR="00330970">
        <w:rPr>
          <w:u w:val="single"/>
          <w:lang w:eastAsia="ru-RU"/>
        </w:rPr>
        <w:t>екущего ремонта     нет</w:t>
      </w:r>
      <w:r>
        <w:rPr>
          <w:u w:val="single"/>
          <w:lang w:eastAsia="ru-RU"/>
        </w:rPr>
        <w:t xml:space="preserve">.,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 капитального ремонта  нет</w:t>
      </w:r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</w:p>
    <w:p w:rsidR="00ED60F9" w:rsidRDefault="00ED60F9" w:rsidP="00ED60F9">
      <w:pPr>
        <w:spacing w:line="250" w:lineRule="auto"/>
        <w:ind w:left="132" w:right="555" w:hanging="3"/>
        <w:jc w:val="both"/>
      </w:pPr>
      <w:r>
        <w:rPr>
          <w:u w:val="single" w:color="000000"/>
        </w:rPr>
        <w:t xml:space="preserve">Муниципальное общеобразовательное учреждение гимназия имени АЛ. </w:t>
      </w:r>
      <w:proofErr w:type="spellStart"/>
      <w:r>
        <w:rPr>
          <w:u w:val="single" w:color="000000"/>
        </w:rPr>
        <w:t>Кекина</w:t>
      </w:r>
      <w:proofErr w:type="spellEnd"/>
    </w:p>
    <w:p w:rsidR="00ED60F9" w:rsidRDefault="00ED60F9" w:rsidP="00ED60F9">
      <w:pPr>
        <w:spacing w:after="236" w:line="248" w:lineRule="auto"/>
        <w:ind w:left="137" w:firstLine="4"/>
        <w:jc w:val="both"/>
      </w:pP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 xml:space="preserve"> (МОУ гимназия имени АЛ. </w:t>
      </w:r>
      <w:proofErr w:type="spellStart"/>
      <w:r>
        <w:rPr>
          <w:u w:val="single" w:color="000000"/>
        </w:rPr>
        <w:t>Кекина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>)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1.6.2 .Юридический адрес организации (учреждения) </w:t>
      </w:r>
    </w:p>
    <w:p w:rsidR="002044BD" w:rsidRDefault="00967F94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152155</w:t>
      </w:r>
      <w:r w:rsidR="002044BD">
        <w:rPr>
          <w:u w:val="single"/>
          <w:lang w:eastAsia="ru-RU"/>
        </w:rPr>
        <w:t>, Ярославская обла</w:t>
      </w:r>
      <w:r w:rsidR="00330970">
        <w:rPr>
          <w:u w:val="single"/>
          <w:lang w:eastAsia="ru-RU"/>
        </w:rPr>
        <w:t xml:space="preserve">сть, </w:t>
      </w:r>
      <w:r>
        <w:rPr>
          <w:u w:val="single"/>
          <w:lang w:eastAsia="ru-RU"/>
        </w:rPr>
        <w:t>г. Ростов ул. Октябрьская д.7</w:t>
      </w:r>
      <w:r w:rsidR="00330970">
        <w:rPr>
          <w:u w:val="single"/>
          <w:lang w:eastAsia="ru-RU"/>
        </w:rPr>
        <w:t xml:space="preserve"> </w:t>
      </w:r>
      <w:r w:rsidR="002044BD">
        <w:rPr>
          <w:u w:val="single"/>
          <w:lang w:eastAsia="ru-RU"/>
        </w:rPr>
        <w:t xml:space="preserve"> </w:t>
      </w:r>
    </w:p>
    <w:p w:rsidR="002044BD" w:rsidRDefault="00330970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  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1.6.3. Основание для пользования объектом (оперативное управление, аренда, собственность)</w:t>
      </w:r>
    </w:p>
    <w:p w:rsidR="002044BD" w:rsidRDefault="00ED60F9" w:rsidP="002044BD">
      <w:pPr>
        <w:jc w:val="both"/>
        <w:rPr>
          <w:u w:val="single"/>
        </w:rPr>
      </w:pPr>
      <w:r>
        <w:rPr>
          <w:u w:val="single"/>
        </w:rPr>
        <w:t>Договор о сотрудничестве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  <w:u w:val="single"/>
        </w:rPr>
        <w:t>152153, Ярославская область, г.</w:t>
      </w:r>
      <w:r>
        <w:rPr>
          <w:color w:val="000000"/>
          <w:u w:val="single"/>
        </w:rPr>
        <w:t xml:space="preserve"> Ростов, ул. Ленинская, д.56</w:t>
      </w: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2.1. Сфера деятельности  </w:t>
      </w:r>
      <w:r>
        <w:rPr>
          <w:u w:val="single"/>
          <w:lang w:eastAsia="ru-RU"/>
        </w:rPr>
        <w:t>образование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2.2. Виды оказываемых услуг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оказание образовательных услуг по реализации </w:t>
      </w:r>
      <w:r w:rsidR="00657775">
        <w:rPr>
          <w:u w:val="single"/>
          <w:lang w:eastAsia="ru-RU"/>
        </w:rPr>
        <w:t xml:space="preserve">дополнительных общеобразовательных  общеразвивающих программ </w:t>
      </w:r>
      <w:proofErr w:type="spellStart"/>
      <w:r w:rsidR="00657775">
        <w:rPr>
          <w:u w:val="single"/>
          <w:lang w:eastAsia="ru-RU"/>
        </w:rPr>
        <w:t>физкультурно</w:t>
      </w:r>
      <w:proofErr w:type="spellEnd"/>
      <w:r w:rsidR="00657775">
        <w:rPr>
          <w:u w:val="single"/>
          <w:lang w:eastAsia="ru-RU"/>
        </w:rPr>
        <w:t xml:space="preserve"> – спортивной направленности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lastRenderedPageBreak/>
        <w:t xml:space="preserve">2.3. Форма оказания </w:t>
      </w:r>
      <w:proofErr w:type="gramStart"/>
      <w:r>
        <w:rPr>
          <w:lang w:eastAsia="ru-RU"/>
        </w:rPr>
        <w:t>услуг  -</w:t>
      </w:r>
      <w:proofErr w:type="gramEnd"/>
      <w:r w:rsidR="00657775">
        <w:rPr>
          <w:u w:val="single"/>
          <w:lang w:eastAsia="ru-RU"/>
        </w:rPr>
        <w:t>на арендуемых площадях</w:t>
      </w: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2.4. Категории обслуживаемого населения по </w:t>
      </w:r>
      <w:proofErr w:type="gramStart"/>
      <w:r>
        <w:rPr>
          <w:lang w:eastAsia="ru-RU"/>
        </w:rPr>
        <w:t>возрасту  -</w:t>
      </w:r>
      <w:proofErr w:type="gramEnd"/>
      <w:r>
        <w:rPr>
          <w:u w:val="single"/>
          <w:lang w:eastAsia="ru-RU"/>
        </w:rPr>
        <w:t>дети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2.5. Категории обслуживаемых </w:t>
      </w:r>
      <w:proofErr w:type="gramStart"/>
      <w:r>
        <w:rPr>
          <w:lang w:eastAsia="ru-RU"/>
        </w:rPr>
        <w:t xml:space="preserve">инвалидов </w:t>
      </w:r>
      <w:r w:rsidR="00657775">
        <w:rPr>
          <w:lang w:eastAsia="ru-RU"/>
        </w:rPr>
        <w:t xml:space="preserve"> -</w:t>
      </w:r>
      <w:proofErr w:type="gramEnd"/>
      <w:r w:rsidR="00657775">
        <w:rPr>
          <w:lang w:eastAsia="ru-RU"/>
        </w:rPr>
        <w:t>нет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2.6. </w:t>
      </w:r>
      <w:r>
        <w:rPr>
          <w:color w:val="000000"/>
          <w:lang w:eastAsia="ru-RU"/>
        </w:rPr>
        <w:t xml:space="preserve">Плановая мощность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2.7. Участие в исполнении индивидуальной программы реабилитации инвалида, ребенка-</w:t>
      </w:r>
      <w:proofErr w:type="gramStart"/>
      <w:r>
        <w:rPr>
          <w:lang w:eastAsia="ru-RU"/>
        </w:rPr>
        <w:t>инвалида  -</w:t>
      </w:r>
      <w:proofErr w:type="gramEnd"/>
      <w:r w:rsidR="00657775"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>3.1. Путь следования к объекту пассажирским транспортом</w:t>
      </w:r>
    </w:p>
    <w:p w:rsidR="00385EAE" w:rsidRDefault="00385EAE" w:rsidP="00385EAE">
      <w:pPr>
        <w:spacing w:after="48" w:line="248" w:lineRule="auto"/>
        <w:ind w:left="108" w:right="418" w:firstLine="411"/>
        <w:jc w:val="both"/>
      </w:pPr>
      <w:r>
        <w:rPr>
          <w:u w:val="single" w:color="000000"/>
        </w:rPr>
        <w:t xml:space="preserve">до МОУ гимназии имени АЛ. </w:t>
      </w:r>
      <w:proofErr w:type="spellStart"/>
      <w:r>
        <w:rPr>
          <w:u w:val="single" w:color="000000"/>
        </w:rPr>
        <w:t>Кекина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 xml:space="preserve"> можно добраться пассажирским транспортом: городским автобусом маршрутным такси № 7.3а следующими по улице Окружная и Декабристов до остановки «Колхозная площадь».</w:t>
      </w:r>
    </w:p>
    <w:p w:rsidR="00385EAE" w:rsidRDefault="00385EAE" w:rsidP="00385EAE">
      <w:pPr>
        <w:spacing w:after="292" w:line="250" w:lineRule="auto"/>
        <w:ind w:left="536" w:hanging="3"/>
        <w:jc w:val="both"/>
      </w:pPr>
      <w:r>
        <w:t xml:space="preserve">Наличие адаптированного пассажирского транспорта к объекту - </w:t>
      </w:r>
      <w:r>
        <w:rPr>
          <w:u w:val="single" w:color="000000"/>
        </w:rPr>
        <w:t>отсутствует</w:t>
      </w:r>
    </w:p>
    <w:p w:rsidR="00385EAE" w:rsidRDefault="00385EAE" w:rsidP="00385EAE">
      <w:pPr>
        <w:spacing w:after="252" w:line="250" w:lineRule="auto"/>
        <w:ind w:left="132" w:hanging="3"/>
        <w:jc w:val="both"/>
      </w:pPr>
      <w:r>
        <w:t>3.2. Путь к объекту от ближайшей остановки пассажирского транспорта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>3.2.1. Расстояние до объекта от остановки транспорта 70 метров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>3.22. Время движения (пешком) 1-2минут</w:t>
      </w:r>
    </w:p>
    <w:p w:rsidR="00385EAE" w:rsidRDefault="00385EAE" w:rsidP="00385EAE">
      <w:pPr>
        <w:spacing w:after="31"/>
        <w:ind w:left="784" w:right="2377" w:hanging="655"/>
        <w:jc w:val="both"/>
      </w:pPr>
      <w:r>
        <w:t xml:space="preserve">3.23. Наличие выделенного от проезжей части пешеходного пути </w:t>
      </w:r>
      <w:r>
        <w:rPr>
          <w:u w:val="single" w:color="000000"/>
        </w:rPr>
        <w:t xml:space="preserve">по </w:t>
      </w:r>
      <w:proofErr w:type="spellStart"/>
      <w:r>
        <w:rPr>
          <w:u w:val="single" w:color="000000"/>
        </w:rPr>
        <w:t>ул.Моравского</w:t>
      </w:r>
      <w:proofErr w:type="spellEnd"/>
      <w:r>
        <w:rPr>
          <w:u w:val="single" w:color="000000"/>
        </w:rPr>
        <w:t>.</w:t>
      </w:r>
    </w:p>
    <w:p w:rsidR="00385EAE" w:rsidRDefault="00385EAE" w:rsidP="00385EAE">
      <w:pPr>
        <w:spacing w:after="327" w:line="248" w:lineRule="auto"/>
        <w:ind w:left="130" w:firstLine="4"/>
        <w:jc w:val="both"/>
      </w:pPr>
      <w:r>
        <w:t xml:space="preserve">3.24. Перекрестки </w:t>
      </w:r>
      <w:r>
        <w:rPr>
          <w:u w:val="single" w:color="000000"/>
        </w:rPr>
        <w:t xml:space="preserve">нерегулируемые, имеется пешеходный переход по </w:t>
      </w:r>
      <w:proofErr w:type="spellStart"/>
      <w:r>
        <w:rPr>
          <w:u w:val="single" w:color="000000"/>
        </w:rPr>
        <w:t>ул.Моравского</w:t>
      </w:r>
      <w:proofErr w:type="spellEnd"/>
      <w:r>
        <w:rPr>
          <w:u w:val="single" w:color="000000"/>
        </w:rPr>
        <w:t xml:space="preserve"> и регулируемые по ул. Окружная и Луначарского</w:t>
      </w:r>
    </w:p>
    <w:p w:rsidR="00385EAE" w:rsidRDefault="00385EAE" w:rsidP="00385EAE">
      <w:pPr>
        <w:spacing w:after="257" w:line="250" w:lineRule="auto"/>
        <w:ind w:left="132" w:hanging="3"/>
        <w:jc w:val="both"/>
      </w:pPr>
      <w:r>
        <w:t xml:space="preserve">3.25. Информация на пути следования к объекту </w:t>
      </w:r>
      <w:r>
        <w:rPr>
          <w:u w:val="single" w:color="000000"/>
        </w:rPr>
        <w:t>нет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 xml:space="preserve">3.2.6. Перепады высоты на пути </w:t>
      </w:r>
      <w:r>
        <w:rPr>
          <w:u w:val="single" w:color="000000"/>
        </w:rPr>
        <w:t>есть</w:t>
      </w:r>
      <w:r>
        <w:rPr>
          <w:noProof/>
          <w:lang w:eastAsia="ru-RU"/>
        </w:rPr>
        <w:drawing>
          <wp:inline distT="0" distB="0" distL="0" distR="0" wp14:anchorId="0B0423F7" wp14:editId="38E4734D">
            <wp:extent cx="22868" cy="13721"/>
            <wp:effectExtent l="0" t="0" r="0" b="0"/>
            <wp:docPr id="3437" name="Picture 3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" name="Picture 34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10"/>
        <w:gridCol w:w="3345"/>
      </w:tblGrid>
      <w:tr w:rsidR="002044BD" w:rsidTr="002044BD">
        <w:trPr>
          <w:trHeight w:val="15"/>
          <w:tblCellSpacing w:w="15" w:type="dxa"/>
        </w:trPr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передвигающиеся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437"/>
        <w:gridCol w:w="3031"/>
      </w:tblGrid>
      <w:tr w:rsidR="002044BD" w:rsidTr="00156C7A">
        <w:trPr>
          <w:trHeight w:val="15"/>
          <w:tblCellSpacing w:w="15" w:type="dxa"/>
        </w:trPr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E2C91" w:rsidP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56C7A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sz w:val="20"/>
                <w:szCs w:val="20"/>
                <w:lang w:eastAsia="ru-RU"/>
              </w:rPr>
              <w:t xml:space="preserve">                    ВНД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ДП-В - доступен полностью всем; ДП-И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ДЧ-И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2044BD" w:rsidTr="002044B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основных общеобразовательных программ начального общего, основного общего и среднего общего образования, в том числе специальных (коррекционных) программ начального общего, основного общего образования для учреждений (классов) </w:t>
            </w:r>
            <w:r>
              <w:rPr>
                <w:lang w:val="en-US"/>
              </w:rPr>
              <w:t>VII</w:t>
            </w:r>
            <w:r>
              <w:t xml:space="preserve"> вида,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9E2C91">
            <w:pPr>
              <w:jc w:val="center"/>
            </w:pPr>
            <w:r>
              <w:rPr>
                <w:lang w:eastAsia="ru-RU"/>
              </w:rPr>
              <w:t xml:space="preserve"> ВНД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специальных (коррекционных) программ для учреждений (классов)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9E2C91">
            <w:pPr>
              <w:jc w:val="center"/>
            </w:pPr>
            <w:r>
              <w:rPr>
                <w:lang w:eastAsia="ru-RU"/>
              </w:rPr>
              <w:t xml:space="preserve"> ВНД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color w:val="FF0000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lastRenderedPageBreak/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учреждение </w:t>
      </w:r>
      <w:r w:rsidR="00265CEA">
        <w:rPr>
          <w:u w:val="single"/>
        </w:rPr>
        <w:t xml:space="preserve"> </w:t>
      </w:r>
      <w:r>
        <w:rPr>
          <w:u w:val="single"/>
        </w:rPr>
        <w:t>может</w:t>
      </w:r>
      <w:proofErr w:type="gramEnd"/>
      <w:r>
        <w:rPr>
          <w:u w:val="single"/>
        </w:rPr>
        <w:t xml:space="preserve"> быть использовано для обучения детей-инвалидов </w:t>
      </w:r>
      <w:r w:rsidR="009E2C91">
        <w:rPr>
          <w:u w:val="single"/>
        </w:rPr>
        <w:t xml:space="preserve"> ВНД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939"/>
        <w:gridCol w:w="2529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pStyle w:val="western"/>
              <w:ind w:firstLine="28"/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>4.3. Ожидаемый результат после выполнения работ по адаптации объекта (по состоянию доступности) – объек</w:t>
      </w:r>
      <w:r w:rsidR="00776319">
        <w:rPr>
          <w:lang w:eastAsia="ru-RU"/>
        </w:rPr>
        <w:t xml:space="preserve">т доступен частично </w:t>
      </w:r>
      <w:r>
        <w:rPr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proofErr w:type="spellStart"/>
      <w:r w:rsidR="00776319">
        <w:rPr>
          <w:rFonts w:eastAsia="Calibri"/>
          <w:u w:val="single"/>
        </w:rPr>
        <w:t>низко</w:t>
      </w:r>
      <w:r>
        <w:rPr>
          <w:rFonts w:eastAsia="Calibri"/>
          <w:u w:val="single"/>
        </w:rPr>
        <w:t>результативная</w:t>
      </w:r>
      <w:proofErr w:type="spellEnd"/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требуется, </w:t>
      </w:r>
      <w:r>
        <w:rPr>
          <w:u w:val="single"/>
          <w:lang w:eastAsia="ru-RU"/>
        </w:rPr>
        <w:t>не 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C715A5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документаи выдавшей его организации, дата</w:t>
      </w:r>
      <w:r>
        <w:rPr>
          <w:lang w:eastAsia="ru-RU"/>
        </w:rPr>
        <w:t>)</w:t>
      </w:r>
    </w:p>
    <w:p w:rsidR="00C715A5" w:rsidRDefault="00C715A5" w:rsidP="00C715A5">
      <w:pPr>
        <w:rPr>
          <w:lang w:eastAsia="ru-RU"/>
        </w:rPr>
      </w:pP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4.5. Информация размещена (обновлена) </w:t>
      </w:r>
      <w:r w:rsidR="00156C7A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1A31A5" w:rsidRDefault="001A31A5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>
        <w:rPr>
          <w:u w:val="single"/>
          <w:lang w:eastAsia="ru-RU"/>
        </w:rPr>
        <w:t xml:space="preserve"> 2016г.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производившее заполнение паспорта: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Заместитель директора по АХР/завхоз</w:t>
      </w:r>
      <w:r>
        <w:rPr>
          <w:lang w:eastAsia="ru-RU"/>
        </w:rPr>
        <w:t xml:space="preserve">            _________________              </w:t>
      </w:r>
      <w:r>
        <w:rPr>
          <w:u w:val="single"/>
          <w:lang w:eastAsia="ru-RU"/>
        </w:rPr>
        <w:t>_____________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Директор школы /заведующий </w:t>
      </w:r>
      <w:r>
        <w:rPr>
          <w:lang w:eastAsia="ru-RU"/>
        </w:rPr>
        <w:t xml:space="preserve">                             ___________________               </w:t>
      </w:r>
      <w:r>
        <w:rPr>
          <w:u w:val="single"/>
          <w:lang w:eastAsia="ru-RU"/>
        </w:rPr>
        <w:t>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rPr>
          <w:sz w:val="18"/>
          <w:szCs w:val="18"/>
          <w:lang w:eastAsia="ru-RU"/>
        </w:rPr>
      </w:pPr>
    </w:p>
    <w:p w:rsidR="002044BD" w:rsidRDefault="002044BD" w:rsidP="002044BD"/>
    <w:p w:rsidR="00C715A5" w:rsidRDefault="00C715A5" w:rsidP="001A31A5">
      <w:pPr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P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2044BD" w:rsidRPr="00776319" w:rsidRDefault="002044BD" w:rsidP="002044BD">
      <w:pPr>
        <w:jc w:val="both"/>
        <w:rPr>
          <w:sz w:val="28"/>
        </w:rPr>
      </w:pPr>
    </w:p>
    <w:p w:rsidR="00C715A5" w:rsidRDefault="00C715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385EAE" w:rsidRDefault="00385EAE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385EAE" w:rsidRDefault="00385EAE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lastRenderedPageBreak/>
        <w:t>АКТ N от</w:t>
      </w:r>
      <w:r w:rsidRPr="00C715A5">
        <w:rPr>
          <w:b/>
          <w:u w:val="single"/>
          <w:lang w:eastAsia="ru-RU"/>
        </w:rPr>
        <w:t xml:space="preserve"> _______ </w:t>
      </w:r>
      <w:r w:rsidRPr="00C715A5">
        <w:rPr>
          <w:b/>
          <w:lang w:eastAsia="ru-RU"/>
        </w:rPr>
        <w:t>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eastAsia="ru-RU"/>
        </w:rPr>
      </w:pPr>
      <w:r w:rsidRPr="00C715A5">
        <w:rPr>
          <w:b/>
          <w:lang w:eastAsia="ru-RU"/>
        </w:rPr>
        <w:t>мониторинга (обследования) объекта</w:t>
      </w:r>
      <w:r w:rsidR="00776319" w:rsidRPr="00C715A5">
        <w:rPr>
          <w:b/>
          <w:lang w:eastAsia="ru-RU"/>
        </w:rPr>
        <w:t xml:space="preserve"> Муниципальное образовательное учреждение дополнительного образования </w:t>
      </w:r>
      <w:proofErr w:type="spellStart"/>
      <w:r w:rsidR="00776319" w:rsidRPr="00C715A5">
        <w:rPr>
          <w:b/>
          <w:lang w:eastAsia="ru-RU"/>
        </w:rPr>
        <w:t>детско</w:t>
      </w:r>
      <w:proofErr w:type="spellEnd"/>
      <w:r w:rsidR="00156C7A">
        <w:rPr>
          <w:b/>
          <w:lang w:eastAsia="ru-RU"/>
        </w:rPr>
        <w:t xml:space="preserve"> – юношеская спортивная школа </w:t>
      </w:r>
      <w:proofErr w:type="spellStart"/>
      <w:r w:rsidR="00156C7A">
        <w:rPr>
          <w:b/>
          <w:lang w:eastAsia="ru-RU"/>
        </w:rPr>
        <w:t>г.Ростова</w:t>
      </w:r>
      <w:proofErr w:type="spellEnd"/>
    </w:p>
    <w:p w:rsidR="002044BD" w:rsidRDefault="00776319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t xml:space="preserve">по адресу Ярославская область, </w:t>
      </w:r>
      <w:proofErr w:type="spellStart"/>
      <w:proofErr w:type="gramStart"/>
      <w:r w:rsidR="00156C7A">
        <w:rPr>
          <w:b/>
          <w:lang w:eastAsia="ru-RU"/>
        </w:rPr>
        <w:t>г.Ростов</w:t>
      </w:r>
      <w:proofErr w:type="spellEnd"/>
      <w:r w:rsidR="00156C7A">
        <w:rPr>
          <w:b/>
          <w:lang w:eastAsia="ru-RU"/>
        </w:rPr>
        <w:t xml:space="preserve"> </w:t>
      </w:r>
      <w:r w:rsidR="00971AD6">
        <w:rPr>
          <w:b/>
          <w:lang w:eastAsia="ru-RU"/>
        </w:rPr>
        <w:t xml:space="preserve"> ул.</w:t>
      </w:r>
      <w:proofErr w:type="gramEnd"/>
      <w:r w:rsidR="00971AD6">
        <w:rPr>
          <w:b/>
          <w:lang w:eastAsia="ru-RU"/>
        </w:rPr>
        <w:t xml:space="preserve"> Моравского д.6</w:t>
      </w:r>
    </w:p>
    <w:p w:rsidR="00C715A5" w:rsidRPr="00C715A5" w:rsidRDefault="00C715A5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Комиссия в </w:t>
      </w:r>
      <w:proofErr w:type="gramStart"/>
      <w:r w:rsidRPr="00C715A5">
        <w:rPr>
          <w:lang w:eastAsia="ru-RU"/>
        </w:rPr>
        <w:t xml:space="preserve">составе:   </w:t>
      </w:r>
      <w:proofErr w:type="gramEnd"/>
      <w:r w:rsidRPr="00C715A5">
        <w:rPr>
          <w:lang w:eastAsia="ru-RU"/>
        </w:rPr>
        <w:t xml:space="preserve">         -  </w:t>
      </w:r>
      <w:proofErr w:type="spellStart"/>
      <w:r w:rsidR="001A31A5">
        <w:rPr>
          <w:u w:val="single"/>
          <w:lang w:eastAsia="ru-RU"/>
        </w:rPr>
        <w:t>Груданова</w:t>
      </w:r>
      <w:proofErr w:type="spellEnd"/>
      <w:r w:rsidR="001A31A5">
        <w:rPr>
          <w:u w:val="single"/>
          <w:lang w:eastAsia="ru-RU"/>
        </w:rPr>
        <w:t xml:space="preserve"> Л.В.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Начальника Управления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 руководителя)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образования                  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Ведущего специалиста            -  </w:t>
      </w:r>
      <w:proofErr w:type="spellStart"/>
      <w:r w:rsidRPr="00C715A5">
        <w:rPr>
          <w:u w:val="single"/>
          <w:lang w:eastAsia="ru-RU"/>
        </w:rPr>
        <w:t>Коннова</w:t>
      </w:r>
      <w:proofErr w:type="spellEnd"/>
      <w:r w:rsidRPr="00C715A5">
        <w:rPr>
          <w:u w:val="single"/>
          <w:lang w:eastAsia="ru-RU"/>
        </w:rPr>
        <w:t xml:space="preserve"> В.А.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управления образования  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>Руководителя ОУ               -</w:t>
      </w:r>
      <w:r w:rsidRPr="00156C7A">
        <w:rPr>
          <w:lang w:eastAsia="ru-RU"/>
        </w:rPr>
        <w:t xml:space="preserve"> </w:t>
      </w:r>
      <w:r w:rsidR="00156C7A" w:rsidRPr="00156C7A">
        <w:rPr>
          <w:lang w:eastAsia="ru-RU"/>
        </w:rPr>
        <w:t xml:space="preserve">     </w:t>
      </w:r>
      <w:r w:rsidR="00156C7A">
        <w:rPr>
          <w:u w:val="single"/>
          <w:lang w:eastAsia="ru-RU"/>
        </w:rPr>
        <w:t>Новикова А.А.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                                  </w:t>
      </w:r>
      <w:r w:rsidR="009E2C91">
        <w:rPr>
          <w:lang w:eastAsia="ru-RU"/>
        </w:rPr>
        <w:t xml:space="preserve">             </w:t>
      </w:r>
      <w:r w:rsidRPr="00C715A5">
        <w:rPr>
          <w:lang w:eastAsia="ru-RU"/>
        </w:rPr>
        <w:t xml:space="preserve">(Ф.И.О. руководителя)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1A31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Председателя общественной         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  <w:r w:rsidRPr="001A31A5">
        <w:rPr>
          <w:u w:val="single"/>
          <w:lang w:eastAsia="ru-RU"/>
        </w:rPr>
        <w:t xml:space="preserve"> Г.А.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1A31A5">
        <w:rPr>
          <w:lang w:eastAsia="ru-RU"/>
        </w:rPr>
        <w:t>организации ЯОО ВОИ РМО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15A5">
        <w:rPr>
          <w:lang w:eastAsia="ru-RU"/>
        </w:rPr>
        <w:t xml:space="preserve">   Для осуществления контроля за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Start"/>
      <w:r w:rsidRPr="00C715A5">
        <w:rPr>
          <w:lang w:eastAsia="ru-RU"/>
        </w:rPr>
        <w:t>произвела  мониторинг</w:t>
      </w:r>
      <w:proofErr w:type="gramEnd"/>
      <w:r w:rsidRPr="00C715A5">
        <w:rPr>
          <w:lang w:eastAsia="ru-RU"/>
        </w:rPr>
        <w:t xml:space="preserve"> (обследование) объекта </w:t>
      </w:r>
      <w:r w:rsidRPr="00C715A5">
        <w:rPr>
          <w:u w:val="single"/>
          <w:lang w:eastAsia="ru-RU"/>
        </w:rPr>
        <w:t>здание  (</w:t>
      </w:r>
      <w:r w:rsidR="00DB1D9B" w:rsidRPr="00C715A5">
        <w:rPr>
          <w:u w:val="single"/>
          <w:lang w:eastAsia="ru-RU"/>
        </w:rPr>
        <w:t xml:space="preserve">Муниципального образовательного учреждения дополнительного образования </w:t>
      </w:r>
      <w:proofErr w:type="spellStart"/>
      <w:r w:rsidR="00DB1D9B" w:rsidRPr="00C715A5">
        <w:rPr>
          <w:u w:val="single"/>
          <w:lang w:eastAsia="ru-RU"/>
        </w:rPr>
        <w:t>детско</w:t>
      </w:r>
      <w:proofErr w:type="spellEnd"/>
      <w:r w:rsidR="00557500">
        <w:rPr>
          <w:u w:val="single"/>
          <w:lang w:eastAsia="ru-RU"/>
        </w:rPr>
        <w:t xml:space="preserve"> – юношеская спортивная школа </w:t>
      </w:r>
      <w:proofErr w:type="spellStart"/>
      <w:r w:rsidR="00557500">
        <w:rPr>
          <w:u w:val="single"/>
          <w:lang w:eastAsia="ru-RU"/>
        </w:rPr>
        <w:t>г.Ростова</w:t>
      </w:r>
      <w:proofErr w:type="spellEnd"/>
      <w:r w:rsidRPr="00C715A5">
        <w:rPr>
          <w:lang w:eastAsia="ru-RU"/>
        </w:rPr>
        <w:t xml:space="preserve"> и отметила следующее: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eastAsia="ru-RU"/>
        </w:rPr>
        <w:t>I. Общие сведения по объекту</w:t>
      </w:r>
    </w:p>
    <w:p w:rsidR="002044BD" w:rsidRPr="00C715A5" w:rsidRDefault="002044BD" w:rsidP="002044BD">
      <w:pPr>
        <w:jc w:val="both"/>
      </w:pPr>
      <w:r w:rsidRPr="00C715A5">
        <w:t xml:space="preserve">- </w:t>
      </w:r>
      <w:r w:rsidR="00385EAE">
        <w:t xml:space="preserve">помещение в здании (1 </w:t>
      </w:r>
      <w:proofErr w:type="gramStart"/>
      <w:r w:rsidR="00385EAE">
        <w:t>этаж)</w:t>
      </w:r>
      <w:r w:rsidRPr="00C715A5">
        <w:t xml:space="preserve">  </w:t>
      </w:r>
      <w:r w:rsidR="00385EAE">
        <w:rPr>
          <w:u w:val="single"/>
        </w:rPr>
        <w:t>162</w:t>
      </w:r>
      <w:proofErr w:type="gramEnd"/>
      <w:r w:rsidR="00385EAE">
        <w:rPr>
          <w:u w:val="single"/>
        </w:rPr>
        <w:t xml:space="preserve"> </w:t>
      </w:r>
      <w:proofErr w:type="spellStart"/>
      <w:r w:rsidRPr="00C715A5">
        <w:t>кв.м</w:t>
      </w:r>
      <w:proofErr w:type="spellEnd"/>
    </w:p>
    <w:p w:rsidR="002044BD" w:rsidRPr="00C715A5" w:rsidRDefault="002044BD" w:rsidP="002044BD">
      <w:pPr>
        <w:jc w:val="both"/>
      </w:pPr>
      <w:r w:rsidRPr="00C715A5">
        <w:t>- наличие прилегающего земельного участка (</w:t>
      </w:r>
      <w:r w:rsidRPr="00397C5F">
        <w:rPr>
          <w:u w:val="single"/>
        </w:rPr>
        <w:t>да</w:t>
      </w:r>
      <w:r w:rsidRPr="00C715A5">
        <w:t xml:space="preserve">, </w:t>
      </w:r>
      <w:r w:rsidRPr="00397C5F">
        <w:t>нет</w:t>
      </w:r>
      <w:r w:rsidRPr="00C715A5">
        <w:t>);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основание для пользования объектом (оперативное управление, аренда, собственность) </w:t>
      </w:r>
      <w:r w:rsidR="00385EAE">
        <w:rPr>
          <w:u w:val="single"/>
        </w:rPr>
        <w:t>договор о сотрудничестве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форма собственности (государственная, негосударственная) </w:t>
      </w:r>
      <w:r w:rsidRPr="00C715A5">
        <w:rPr>
          <w:u w:val="single"/>
        </w:rPr>
        <w:t>муниципальная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>- Территориальная принадлежность (</w:t>
      </w:r>
      <w:r w:rsidRPr="00C715A5">
        <w:rPr>
          <w:i/>
        </w:rPr>
        <w:t>федеральная, региональная, муниципальная</w:t>
      </w:r>
      <w:r w:rsidRPr="00C715A5">
        <w:t>)</w:t>
      </w:r>
      <w:r w:rsidRPr="00C715A5">
        <w:rPr>
          <w:u w:val="single"/>
        </w:rPr>
        <w:t xml:space="preserve"> муниципальная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val="en-US" w:eastAsia="ru-RU"/>
        </w:rPr>
        <w:t>I</w:t>
      </w:r>
      <w:r w:rsidRPr="00C715A5">
        <w:rPr>
          <w:lang w:eastAsia="ru-RU"/>
        </w:rPr>
        <w:t>I. Характеристика деятельности организации на объекте</w:t>
      </w:r>
    </w:p>
    <w:p w:rsidR="002044BD" w:rsidRPr="00C715A5" w:rsidRDefault="002044BD" w:rsidP="002044BD">
      <w:pPr>
        <w:jc w:val="both"/>
      </w:pPr>
      <w:r w:rsidRPr="00C715A5">
        <w:t xml:space="preserve">2.1 Сфера </w:t>
      </w:r>
      <w:proofErr w:type="gramStart"/>
      <w:r w:rsidRPr="00C715A5">
        <w:t xml:space="preserve">деятельности </w:t>
      </w:r>
      <w:r w:rsidR="00DB1D9B" w:rsidRPr="00C715A5">
        <w:t xml:space="preserve"> </w:t>
      </w:r>
      <w:r w:rsidR="00DB1D9B" w:rsidRPr="00C715A5">
        <w:rPr>
          <w:u w:val="single"/>
        </w:rPr>
        <w:t>дополнительное</w:t>
      </w:r>
      <w:proofErr w:type="gramEnd"/>
      <w:r w:rsidR="00DB1D9B" w:rsidRPr="00C715A5">
        <w:rPr>
          <w:u w:val="single"/>
        </w:rPr>
        <w:t xml:space="preserve"> образование детей</w:t>
      </w:r>
    </w:p>
    <w:p w:rsidR="002044BD" w:rsidRPr="00C715A5" w:rsidRDefault="002044BD" w:rsidP="00DB1D9B">
      <w:pPr>
        <w:rPr>
          <w:u w:val="single"/>
          <w:lang w:eastAsia="ru-RU"/>
        </w:rPr>
      </w:pPr>
      <w:r w:rsidRPr="00C715A5">
        <w:t>2.</w:t>
      </w:r>
      <w:r w:rsidR="00DB1D9B" w:rsidRPr="00C715A5">
        <w:t xml:space="preserve">2 Виды оказываемых услуг: </w:t>
      </w:r>
      <w:r w:rsidR="00DB1D9B" w:rsidRPr="00C715A5">
        <w:rPr>
          <w:u w:val="single"/>
          <w:lang w:eastAsia="ru-RU"/>
        </w:rPr>
        <w:t xml:space="preserve">оказание образовательных услуг по реализации дополнительных </w:t>
      </w:r>
      <w:proofErr w:type="gramStart"/>
      <w:r w:rsidR="00DB1D9B" w:rsidRPr="00C715A5">
        <w:rPr>
          <w:u w:val="single"/>
          <w:lang w:eastAsia="ru-RU"/>
        </w:rPr>
        <w:t>общеобразовательных  общеразвивающих</w:t>
      </w:r>
      <w:proofErr w:type="gramEnd"/>
      <w:r w:rsidR="00DB1D9B" w:rsidRPr="00C715A5">
        <w:rPr>
          <w:u w:val="single"/>
          <w:lang w:eastAsia="ru-RU"/>
        </w:rPr>
        <w:t xml:space="preserve"> программ </w:t>
      </w:r>
      <w:proofErr w:type="spellStart"/>
      <w:r w:rsidR="00DB1D9B" w:rsidRPr="00C715A5">
        <w:rPr>
          <w:u w:val="single"/>
          <w:lang w:eastAsia="ru-RU"/>
        </w:rPr>
        <w:t>физкультурно</w:t>
      </w:r>
      <w:proofErr w:type="spellEnd"/>
      <w:r w:rsidR="00DB1D9B" w:rsidRPr="00C715A5">
        <w:rPr>
          <w:u w:val="single"/>
          <w:lang w:eastAsia="ru-RU"/>
        </w:rPr>
        <w:t xml:space="preserve"> – спортивной направленности</w:t>
      </w:r>
      <w:r w:rsidR="00DB1D9B" w:rsidRPr="00C715A5">
        <w:t xml:space="preserve"> </w:t>
      </w:r>
    </w:p>
    <w:p w:rsidR="002044BD" w:rsidRPr="00C715A5" w:rsidRDefault="002044BD" w:rsidP="002044BD">
      <w:pPr>
        <w:jc w:val="both"/>
      </w:pPr>
      <w:r w:rsidRPr="00C715A5">
        <w:t xml:space="preserve">2.3 Форма оказания услуг: (на объекте, с длительным пребыванием, в т.ч. проживанием, на дому, дистанционно) </w:t>
      </w:r>
      <w:r w:rsidR="00DB1D9B" w:rsidRPr="00C715A5">
        <w:rPr>
          <w:u w:val="single"/>
        </w:rPr>
        <w:t>на арендуемых площадях</w:t>
      </w:r>
    </w:p>
    <w:p w:rsidR="002044BD" w:rsidRPr="00C715A5" w:rsidRDefault="002044BD" w:rsidP="002044BD">
      <w:pPr>
        <w:jc w:val="both"/>
      </w:pPr>
      <w:r w:rsidRPr="00C715A5">
        <w:t>2.4 Категории обслужива</w:t>
      </w:r>
      <w:r w:rsidR="00DB1D9B" w:rsidRPr="00C715A5">
        <w:t>емого населения по возрасту: 6-18 лет</w:t>
      </w:r>
    </w:p>
    <w:p w:rsidR="002044BD" w:rsidRPr="00C715A5" w:rsidRDefault="002044BD" w:rsidP="002044BD">
      <w:pPr>
        <w:jc w:val="both"/>
        <w:rPr>
          <w:i/>
          <w:u w:val="single"/>
        </w:rPr>
      </w:pPr>
      <w:r w:rsidRPr="00C715A5">
        <w:t>2.5 Категории обслуживаемых инвалидов:</w:t>
      </w:r>
      <w:r w:rsidR="00DB1D9B" w:rsidRPr="00C715A5">
        <w:t xml:space="preserve"> нет программ для инвалидов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III</w:t>
      </w:r>
      <w:r w:rsidRPr="00C715A5">
        <w:rPr>
          <w:lang w:eastAsia="ru-RU"/>
        </w:rPr>
        <w:t>. Сроки проведения мониторинга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3.1. Сроки проведения мониторинга – </w:t>
      </w:r>
      <w:r w:rsidRPr="00C715A5">
        <w:rPr>
          <w:u w:val="single"/>
          <w:lang w:eastAsia="ru-RU"/>
        </w:rPr>
        <w:t xml:space="preserve">        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IV</w:t>
      </w:r>
      <w:r w:rsidRPr="00C715A5">
        <w:rPr>
          <w:lang w:eastAsia="ru-RU"/>
        </w:rPr>
        <w:t>. Наличие паспорта объекта</w:t>
      </w:r>
    </w:p>
    <w:p w:rsidR="002044BD" w:rsidRPr="00C715A5" w:rsidRDefault="002044BD" w:rsidP="00C715A5">
      <w:pPr>
        <w:spacing w:after="240"/>
        <w:rPr>
          <w:u w:val="single"/>
          <w:lang w:eastAsia="ru-RU"/>
        </w:rPr>
      </w:pPr>
      <w:r w:rsidRPr="00C715A5">
        <w:rPr>
          <w:lang w:eastAsia="ru-RU"/>
        </w:rPr>
        <w:t xml:space="preserve">4.1.Наличие паспорта объекта (№ паспорта, дата) </w:t>
      </w:r>
      <w:r w:rsidRPr="00C715A5">
        <w:rPr>
          <w:u w:val="single"/>
          <w:lang w:eastAsia="ru-RU"/>
        </w:rPr>
        <w:t>Паспорт объекта №           от            ____________________г.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V</w:t>
      </w:r>
      <w:r w:rsidRPr="00C715A5">
        <w:rPr>
          <w:lang w:eastAsia="ru-RU"/>
        </w:rPr>
        <w:t>. Соблюдение нормФедерального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44BD" w:rsidRPr="00C715A5" w:rsidRDefault="002044BD" w:rsidP="002044BD">
      <w:pPr>
        <w:spacing w:after="240"/>
        <w:rPr>
          <w:lang w:eastAsia="ru-RU"/>
        </w:rPr>
      </w:pPr>
      <w:r w:rsidRPr="00C715A5">
        <w:rPr>
          <w:lang w:eastAsia="ru-RU"/>
        </w:rPr>
        <w:lastRenderedPageBreak/>
        <w:t>5.1. По факту проведения мониторинга установлено: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1701"/>
        <w:gridCol w:w="709"/>
        <w:gridCol w:w="2693"/>
      </w:tblGrid>
      <w:tr w:rsidR="002044BD" w:rsidRPr="00C715A5" w:rsidTr="002044BD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Соблюдение/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несоблюдение норм 419-ФЗ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Примечание</w:t>
            </w:r>
          </w:p>
        </w:tc>
      </w:tr>
      <w:tr w:rsidR="002044BD" w:rsidRPr="00C715A5" w:rsidTr="002044BD">
        <w:trPr>
          <w:trHeight w:val="3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RPr="00C715A5" w:rsidTr="002044BD">
        <w:trPr>
          <w:trHeight w:val="126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C715A5">
              <w:rPr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т.д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)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55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t>наличие плана мероприятий по организации</w:t>
            </w:r>
            <w:r w:rsidRPr="00C715A5">
              <w:rPr>
                <w:color w:val="000000"/>
              </w:rPr>
              <w:t xml:space="preserve"> инструктирования/обучения</w:t>
            </w:r>
            <w:r w:rsidRPr="00C715A5">
              <w:t xml:space="preserve">   специалистов и утвержденного графика обучения;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615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1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6. Оказание помощи инвалидам в преодолении барьеров при предоставлении им услуг: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lastRenderedPageBreak/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lastRenderedPageBreak/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787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8. Дублирование звуковой и зрительной информации, в т.ч.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463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сурдопереводчика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1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 w:rsidRPr="00C715A5">
              <w:rPr>
                <w:b/>
              </w:rPr>
              <w:t>сводом правил СП 59.13330.2012):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37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</w:tbl>
    <w:p w:rsidR="002044BD" w:rsidRPr="00C715A5" w:rsidRDefault="002044BD" w:rsidP="002044BD">
      <w:pPr>
        <w:spacing w:after="240"/>
        <w:rPr>
          <w:lang w:eastAsia="ru-RU"/>
        </w:rPr>
      </w:pPr>
    </w:p>
    <w:p w:rsidR="002044BD" w:rsidRPr="00C715A5" w:rsidRDefault="002044BD" w:rsidP="00385EAE">
      <w:pPr>
        <w:pStyle w:val="a4"/>
        <w:rPr>
          <w:lang w:eastAsia="ru-RU"/>
        </w:rPr>
      </w:pPr>
      <w:r w:rsidRPr="00C715A5">
        <w:rPr>
          <w:lang w:eastAsia="ru-RU"/>
        </w:rPr>
        <w:t>Начальник Управления</w:t>
      </w:r>
    </w:p>
    <w:p w:rsidR="002044BD" w:rsidRPr="001A31A5" w:rsidRDefault="002044BD" w:rsidP="00385EAE">
      <w:pPr>
        <w:pStyle w:val="a4"/>
        <w:rPr>
          <w:u w:val="single"/>
          <w:lang w:eastAsia="ru-RU"/>
        </w:rPr>
      </w:pPr>
      <w:r w:rsidRPr="00C715A5">
        <w:rPr>
          <w:lang w:eastAsia="ru-RU"/>
        </w:rPr>
        <w:t xml:space="preserve">образования                                              </w:t>
      </w:r>
      <w:r w:rsidR="00C715A5">
        <w:rPr>
          <w:lang w:eastAsia="ru-RU"/>
        </w:rPr>
        <w:t xml:space="preserve">                              </w:t>
      </w:r>
      <w:r w:rsidRPr="00C715A5">
        <w:rPr>
          <w:lang w:eastAsia="ru-RU"/>
        </w:rPr>
        <w:t xml:space="preserve">  </w:t>
      </w:r>
      <w:r w:rsidRPr="00C715A5">
        <w:rPr>
          <w:u w:val="single"/>
          <w:lang w:eastAsia="ru-RU"/>
        </w:rPr>
        <w:t xml:space="preserve"> </w:t>
      </w:r>
      <w:proofErr w:type="spellStart"/>
      <w:r w:rsidR="001A31A5">
        <w:rPr>
          <w:u w:val="single"/>
          <w:lang w:eastAsia="ru-RU"/>
        </w:rPr>
        <w:t>Л.В.Груданова</w:t>
      </w:r>
      <w:proofErr w:type="spellEnd"/>
    </w:p>
    <w:p w:rsidR="002044BD" w:rsidRPr="001A31A5" w:rsidRDefault="002044BD" w:rsidP="00385EAE">
      <w:pPr>
        <w:pStyle w:val="a4"/>
        <w:rPr>
          <w:lang w:eastAsia="ru-RU"/>
        </w:rPr>
      </w:pPr>
      <w:r w:rsidRPr="001A31A5">
        <w:rPr>
          <w:lang w:eastAsia="ru-RU"/>
        </w:rPr>
        <w:t>Ведущий специалист</w:t>
      </w:r>
    </w:p>
    <w:p w:rsidR="002044BD" w:rsidRPr="001A31A5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управления образования                                      </w:t>
      </w:r>
      <w:r w:rsidR="00C715A5" w:rsidRPr="001A31A5">
        <w:rPr>
          <w:lang w:eastAsia="ru-RU"/>
        </w:rPr>
        <w:t xml:space="preserve">           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В.А. </w:t>
      </w:r>
      <w:proofErr w:type="spellStart"/>
      <w:r w:rsidRPr="001A31A5">
        <w:rPr>
          <w:u w:val="single"/>
          <w:lang w:eastAsia="ru-RU"/>
        </w:rPr>
        <w:t>Коннова</w:t>
      </w:r>
      <w:proofErr w:type="spellEnd"/>
    </w:p>
    <w:p w:rsidR="002044BD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Руководитель ОУ                                       </w:t>
      </w:r>
      <w:r w:rsidR="00C715A5" w:rsidRPr="001A31A5">
        <w:rPr>
          <w:lang w:eastAsia="ru-RU"/>
        </w:rPr>
        <w:t xml:space="preserve">                           </w:t>
      </w:r>
      <w:r w:rsidRPr="001A31A5">
        <w:rPr>
          <w:lang w:eastAsia="ru-RU"/>
        </w:rPr>
        <w:t xml:space="preserve">   </w:t>
      </w:r>
      <w:r w:rsidR="00C715A5" w:rsidRPr="001A31A5">
        <w:rPr>
          <w:u w:val="single"/>
          <w:lang w:eastAsia="ru-RU"/>
        </w:rPr>
        <w:t xml:space="preserve"> </w:t>
      </w:r>
      <w:proofErr w:type="spellStart"/>
      <w:r w:rsidR="00397C5F" w:rsidRPr="001A31A5">
        <w:rPr>
          <w:u w:val="single"/>
          <w:lang w:eastAsia="ru-RU"/>
        </w:rPr>
        <w:t>А.А.Новиков</w:t>
      </w:r>
      <w:proofErr w:type="spellEnd"/>
    </w:p>
    <w:p w:rsidR="002044BD" w:rsidRPr="00C715A5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Председатель ЯОО ВОИ РМО                                      </w:t>
      </w:r>
      <w:r w:rsidR="00C715A5" w:rsidRPr="001A31A5">
        <w:rPr>
          <w:lang w:eastAsia="ru-RU"/>
        </w:rPr>
        <w:t xml:space="preserve">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Г.А.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</w:p>
    <w:p w:rsidR="002044BD" w:rsidRPr="00C715A5" w:rsidRDefault="002044BD" w:rsidP="002044BD">
      <w:pPr>
        <w:pStyle w:val="a4"/>
        <w:rPr>
          <w:u w:val="single"/>
          <w:lang w:eastAsia="ru-RU"/>
        </w:rPr>
      </w:pPr>
    </w:p>
    <w:p w:rsidR="002044BD" w:rsidRDefault="002044BD" w:rsidP="002044BD">
      <w:pPr>
        <w:spacing w:after="240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5248EB" w:rsidRDefault="005248EB"/>
    <w:sectPr w:rsidR="005248EB" w:rsidSect="00385E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D"/>
    <w:rsid w:val="00024386"/>
    <w:rsid w:val="00156C7A"/>
    <w:rsid w:val="001A31A5"/>
    <w:rsid w:val="002044BD"/>
    <w:rsid w:val="00265CEA"/>
    <w:rsid w:val="00330970"/>
    <w:rsid w:val="0038214A"/>
    <w:rsid w:val="00385EAE"/>
    <w:rsid w:val="00397C5F"/>
    <w:rsid w:val="003A7FCB"/>
    <w:rsid w:val="004F3AD6"/>
    <w:rsid w:val="005248EB"/>
    <w:rsid w:val="00557500"/>
    <w:rsid w:val="005E2004"/>
    <w:rsid w:val="00657775"/>
    <w:rsid w:val="00776319"/>
    <w:rsid w:val="00831F2D"/>
    <w:rsid w:val="00967F94"/>
    <w:rsid w:val="00971AD6"/>
    <w:rsid w:val="009E2C91"/>
    <w:rsid w:val="00AB5170"/>
    <w:rsid w:val="00B152FD"/>
    <w:rsid w:val="00C51F18"/>
    <w:rsid w:val="00C715A5"/>
    <w:rsid w:val="00C91790"/>
    <w:rsid w:val="00DB1D9B"/>
    <w:rsid w:val="00DC5294"/>
    <w:rsid w:val="00ED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CA41"/>
  <w15:docId w15:val="{5D409AC7-C1DE-4436-9AF5-6AFA745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20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884B-6DF8-4D5F-9AA5-28B1E1A5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Заварина</dc:creator>
  <cp:keywords/>
  <dc:description/>
  <cp:lastModifiedBy>Пользователь Windows</cp:lastModifiedBy>
  <cp:revision>5</cp:revision>
  <cp:lastPrinted>2021-04-14T07:21:00Z</cp:lastPrinted>
  <dcterms:created xsi:type="dcterms:W3CDTF">2021-04-14T07:55:00Z</dcterms:created>
  <dcterms:modified xsi:type="dcterms:W3CDTF">2021-04-14T10:04:00Z</dcterms:modified>
</cp:coreProperties>
</file>